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2268"/>
        <w:gridCol w:w="3651"/>
      </w:tblGrid>
      <w:tr w:rsidR="003173A5" w:rsidRPr="002C20C6" w:rsidTr="00A8525E">
        <w:tc>
          <w:tcPr>
            <w:tcW w:w="3652" w:type="dxa"/>
            <w:hideMark/>
          </w:tcPr>
          <w:p w:rsidR="003173A5" w:rsidRPr="002C20C6" w:rsidRDefault="003173A5" w:rsidP="00A8525E">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3173A5" w:rsidRPr="002C20C6" w:rsidRDefault="003173A5" w:rsidP="00A8525E">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Высокогорского муниципального района Республики Татарстан</w:t>
            </w:r>
          </w:p>
          <w:p w:rsidR="003173A5" w:rsidRPr="002C20C6" w:rsidRDefault="003173A5" w:rsidP="00A8525E">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 xml:space="preserve">422701, с. Высокая Гора, ул. Юбилейная, д. 5, </w:t>
            </w:r>
          </w:p>
          <w:p w:rsidR="003173A5" w:rsidRPr="002C20C6" w:rsidRDefault="003173A5" w:rsidP="00A8525E">
            <w:pPr>
              <w:tabs>
                <w:tab w:val="left" w:pos="0"/>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w:t>
            </w:r>
          </w:p>
          <w:p w:rsidR="003173A5" w:rsidRPr="002C20C6" w:rsidRDefault="003173A5" w:rsidP="00A8525E">
            <w:pPr>
              <w:tabs>
                <w:tab w:val="left" w:pos="0"/>
                <w:tab w:val="left" w:pos="4140"/>
                <w:tab w:val="left" w:pos="5040"/>
              </w:tabs>
              <w:jc w:val="center"/>
              <w:rPr>
                <w:rFonts w:ascii="Times New Roman" w:eastAsia="Times New Roman" w:hAnsi="Times New Roman"/>
                <w:b/>
                <w:color w:val="0000FF"/>
                <w:sz w:val="24"/>
                <w:szCs w:val="24"/>
                <w:lang w:eastAsia="ru-RU"/>
              </w:rPr>
            </w:pPr>
            <w:r w:rsidRPr="002C20C6">
              <w:rPr>
                <w:rFonts w:ascii="Times New Roman" w:eastAsia="Times New Roman" w:hAnsi="Times New Roman"/>
                <w:color w:val="0000FF"/>
                <w:sz w:val="20"/>
                <w:szCs w:val="20"/>
                <w:lang w:val="tt-RU" w:eastAsia="ru-RU"/>
              </w:rPr>
              <w:t xml:space="preserve"> </w:t>
            </w:r>
            <w:r w:rsidRPr="002C20C6">
              <w:rPr>
                <w:rFonts w:ascii="Times New Roman" w:eastAsia="Times New Roman" w:hAnsi="Times New Roman"/>
                <w:bCs/>
                <w:color w:val="0000FF"/>
                <w:sz w:val="20"/>
                <w:szCs w:val="20"/>
                <w:lang w:val="en-US" w:eastAsia="ru-RU"/>
              </w:rPr>
              <w:t>e</w:t>
            </w:r>
            <w:r w:rsidRPr="002C20C6">
              <w:rPr>
                <w:rFonts w:ascii="Times New Roman" w:eastAsia="Times New Roman" w:hAnsi="Times New Roman"/>
                <w:bCs/>
                <w:color w:val="0000FF"/>
                <w:sz w:val="20"/>
                <w:szCs w:val="20"/>
                <w:lang w:eastAsia="ru-RU"/>
              </w:rPr>
              <w:t>-</w:t>
            </w:r>
            <w:r w:rsidRPr="002C20C6">
              <w:rPr>
                <w:rFonts w:ascii="Times New Roman" w:eastAsia="Times New Roman" w:hAnsi="Times New Roman"/>
                <w:bCs/>
                <w:color w:val="0000FF"/>
                <w:sz w:val="20"/>
                <w:szCs w:val="20"/>
                <w:lang w:val="en-US" w:eastAsia="ru-RU"/>
              </w:rPr>
              <w:t>mail</w:t>
            </w:r>
            <w:r w:rsidRPr="002C20C6">
              <w:rPr>
                <w:rFonts w:ascii="Times New Roman" w:eastAsia="Times New Roman" w:hAnsi="Times New Roman"/>
                <w:bCs/>
                <w:color w:val="0000FF"/>
                <w:sz w:val="20"/>
                <w:szCs w:val="20"/>
                <w:lang w:eastAsia="ru-RU"/>
              </w:rPr>
              <w:t xml:space="preserve">: </w:t>
            </w:r>
            <w:proofErr w:type="spellStart"/>
            <w:r w:rsidRPr="002C20C6">
              <w:rPr>
                <w:rFonts w:ascii="Times New Roman" w:eastAsia="Times New Roman" w:hAnsi="Times New Roman"/>
                <w:bCs/>
                <w:color w:val="0000FF"/>
                <w:sz w:val="20"/>
                <w:szCs w:val="20"/>
                <w:lang w:val="en-US" w:eastAsia="ru-RU"/>
              </w:rPr>
              <w:t>solndou</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yandex</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ru</w:t>
            </w:r>
            <w:proofErr w:type="spellEnd"/>
          </w:p>
        </w:tc>
        <w:tc>
          <w:tcPr>
            <w:tcW w:w="2268" w:type="dxa"/>
            <w:hideMark/>
          </w:tcPr>
          <w:p w:rsidR="003173A5" w:rsidRPr="002C20C6" w:rsidRDefault="003173A5" w:rsidP="00A8525E">
            <w:pPr>
              <w:tabs>
                <w:tab w:val="left" w:pos="0"/>
                <w:tab w:val="left" w:pos="4140"/>
                <w:tab w:val="left" w:pos="5040"/>
              </w:tabs>
              <w:jc w:val="center"/>
              <w:rPr>
                <w:rFonts w:ascii="Times New Roman" w:eastAsia="Times New Roman" w:hAnsi="Times New Roman"/>
                <w:b/>
                <w:color w:val="0000FF"/>
                <w:sz w:val="24"/>
                <w:szCs w:val="24"/>
                <w:lang w:val="en-US" w:eastAsia="ru-RU"/>
              </w:rPr>
            </w:pPr>
            <w:r w:rsidRPr="002C20C6">
              <w:rPr>
                <w:noProof/>
                <w:lang w:eastAsia="ru-RU"/>
              </w:rPr>
              <w:drawing>
                <wp:inline distT="0" distB="0" distL="0" distR="0" wp14:anchorId="24B4C0F9" wp14:editId="455BC5E2">
                  <wp:extent cx="1200150" cy="1200150"/>
                  <wp:effectExtent l="0" t="0" r="0" b="0"/>
                  <wp:docPr id="1" name="Рисунок 16"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solnkochkedu54ru.edusite.ru/images/solnyishk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c>
          <w:tcPr>
            <w:tcW w:w="3651" w:type="dxa"/>
          </w:tcPr>
          <w:p w:rsidR="003173A5" w:rsidRPr="002C20C6" w:rsidRDefault="003173A5" w:rsidP="00A8525E">
            <w:pPr>
              <w:jc w:val="center"/>
              <w:rPr>
                <w:rFonts w:ascii="Times New Roman" w:eastAsia="Times New Roman" w:hAnsi="Times New Roman"/>
                <w:b/>
                <w:color w:val="0000FF"/>
                <w:sz w:val="20"/>
                <w:szCs w:val="20"/>
                <w:lang w:val="en-US" w:eastAsia="ru-RU"/>
              </w:rPr>
            </w:pPr>
            <w:r w:rsidRPr="002C20C6">
              <w:rPr>
                <w:rFonts w:ascii="Times New Roman" w:eastAsia="Times New Roman" w:hAnsi="Times New Roman"/>
                <w:b/>
                <w:bCs/>
                <w:color w:val="0000FF"/>
                <w:sz w:val="20"/>
                <w:szCs w:val="20"/>
                <w:lang w:eastAsia="ru-RU"/>
              </w:rPr>
              <w:t>Татарстан</w:t>
            </w:r>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Республикасы</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Биектау</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муниципаль</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районыны</w:t>
            </w:r>
            <w:proofErr w:type="spellEnd"/>
            <w:r w:rsidRPr="002C20C6">
              <w:rPr>
                <w:rFonts w:ascii="Times New Roman" w:eastAsia="Times New Roman" w:hAnsi="Times New Roman"/>
                <w:b/>
                <w:bCs/>
                <w:color w:val="0000FF"/>
                <w:sz w:val="20"/>
                <w:szCs w:val="20"/>
                <w:lang w:val="tt-RU" w:eastAsia="ru-RU"/>
              </w:rPr>
              <w:t xml:space="preserve">ң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Биектау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Солнышко</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балалар бакчасы</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мәктәпкәчә белем бирү муниципаль бюд</w:t>
            </w:r>
            <w:proofErr w:type="spellStart"/>
            <w:r w:rsidRPr="002C20C6">
              <w:rPr>
                <w:rFonts w:ascii="Times New Roman" w:eastAsia="Times New Roman" w:hAnsi="Times New Roman"/>
                <w:b/>
                <w:bCs/>
                <w:color w:val="0000FF"/>
                <w:sz w:val="20"/>
                <w:szCs w:val="20"/>
                <w:lang w:eastAsia="ru-RU"/>
              </w:rPr>
              <w:t>жет</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учреждениесе</w:t>
            </w:r>
            <w:proofErr w:type="spellEnd"/>
          </w:p>
          <w:p w:rsidR="003173A5" w:rsidRPr="002C20C6" w:rsidRDefault="003173A5" w:rsidP="00A8525E">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 xml:space="preserve">422701, Биектау авылы, </w:t>
            </w:r>
          </w:p>
          <w:p w:rsidR="003173A5" w:rsidRPr="002C20C6" w:rsidRDefault="003173A5" w:rsidP="00A8525E">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Юбилей урамы, 5</w:t>
            </w:r>
          </w:p>
          <w:p w:rsidR="003173A5" w:rsidRPr="002C20C6" w:rsidRDefault="003173A5" w:rsidP="00A8525E">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 xml:space="preserve">, </w:t>
            </w:r>
          </w:p>
          <w:p w:rsidR="003173A5" w:rsidRPr="002C20C6" w:rsidRDefault="003173A5" w:rsidP="00A8525E">
            <w:pPr>
              <w:tabs>
                <w:tab w:val="left" w:pos="0"/>
                <w:tab w:val="left" w:pos="4140"/>
                <w:tab w:val="left" w:pos="5040"/>
              </w:tabs>
              <w:jc w:val="center"/>
              <w:rPr>
                <w:rFonts w:ascii="Times New Roman" w:eastAsia="Times New Roman" w:hAnsi="Times New Roman"/>
                <w:color w:val="0000FF"/>
                <w:sz w:val="20"/>
                <w:szCs w:val="20"/>
                <w:lang w:val="en-US" w:eastAsia="ru-RU"/>
              </w:rPr>
            </w:pPr>
            <w:r w:rsidRPr="002C20C6">
              <w:rPr>
                <w:rFonts w:ascii="Times New Roman" w:eastAsia="Times New Roman" w:hAnsi="Times New Roman"/>
                <w:bCs/>
                <w:color w:val="0000FF"/>
                <w:sz w:val="20"/>
                <w:szCs w:val="20"/>
                <w:lang w:val="en-US" w:eastAsia="ru-RU"/>
              </w:rPr>
              <w:t>e-mail: solndou@yandex.ru</w:t>
            </w:r>
          </w:p>
          <w:p w:rsidR="003173A5" w:rsidRPr="002C20C6" w:rsidRDefault="003173A5" w:rsidP="00A8525E">
            <w:pPr>
              <w:tabs>
                <w:tab w:val="left" w:pos="0"/>
                <w:tab w:val="left" w:pos="4140"/>
                <w:tab w:val="left" w:pos="5040"/>
              </w:tabs>
              <w:jc w:val="center"/>
              <w:rPr>
                <w:rFonts w:ascii="Times New Roman" w:eastAsia="Times New Roman" w:hAnsi="Times New Roman"/>
                <w:b/>
                <w:color w:val="0000FF"/>
                <w:sz w:val="24"/>
                <w:szCs w:val="24"/>
                <w:lang w:val="en-US" w:eastAsia="ru-RU"/>
              </w:rPr>
            </w:pPr>
          </w:p>
        </w:tc>
      </w:tr>
    </w:tbl>
    <w:p w:rsidR="003173A5" w:rsidRPr="00DE1356" w:rsidRDefault="003173A5" w:rsidP="003173A5">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DE1356">
        <w:rPr>
          <w:rFonts w:ascii="Times New Roman" w:eastAsia="Times New Roman" w:hAnsi="Times New Roman" w:cs="Times New Roman"/>
          <w:b/>
          <w:color w:val="0000FF"/>
          <w:sz w:val="24"/>
          <w:szCs w:val="24"/>
          <w:u w:val="single"/>
          <w:lang w:eastAsia="ru-RU"/>
        </w:rPr>
        <w:t>_____________________________________________________________________________</w:t>
      </w:r>
    </w:p>
    <w:p w:rsidR="003173A5" w:rsidRPr="00DE1356" w:rsidRDefault="003173A5" w:rsidP="003173A5">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r w:rsidRPr="00DE1356">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3173A5" w:rsidRPr="00DE1356" w:rsidRDefault="003173A5" w:rsidP="003173A5">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3173A5" w:rsidRPr="00DE1356" w:rsidRDefault="003173A5" w:rsidP="003173A5">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3173A5" w:rsidRPr="00DE1356" w:rsidRDefault="003173A5" w:rsidP="003173A5">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6CC33622" wp14:editId="180097B0">
                <wp:simplePos x="0" y="0"/>
                <wp:positionH relativeFrom="column">
                  <wp:posOffset>720090</wp:posOffset>
                </wp:positionH>
                <wp:positionV relativeFrom="paragraph">
                  <wp:posOffset>104775</wp:posOffset>
                </wp:positionV>
                <wp:extent cx="3952875" cy="2476500"/>
                <wp:effectExtent l="9525" t="9525" r="19050" b="28575"/>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2476500"/>
                        </a:xfrm>
                        <a:prstGeom prst="ellipse">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a:solidFill>
                            <a:srgbClr val="8064A2">
                              <a:lumMod val="60000"/>
                              <a:lumOff val="40000"/>
                            </a:srgbClr>
                          </a:solidFill>
                          <a:round/>
                          <a:headEnd/>
                          <a:tailEnd/>
                        </a:ln>
                        <a:effectLst>
                          <a:outerShdw dist="28398" dir="3806097" algn="ctr" rotWithShape="0">
                            <a:srgbClr val="8064A2">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26" style="position:absolute;margin-left:56.7pt;margin-top:8.25pt;width:311.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" fillcolor="#b3a2c7" strokecolor="#b3a2c7" strokeweight="1pt">
                <v:fill color2="#e6e0ec" angle="135" focus="50%" type="gradient"/>
                <v:shadow on="t" color="#403152" opacity=".5" offset="1pt"/>
              </v:oval>
            </w:pict>
          </mc:Fallback>
        </mc:AlternateContent>
      </w:r>
    </w:p>
    <w:p w:rsidR="003173A5" w:rsidRPr="00DE1356" w:rsidRDefault="003173A5" w:rsidP="003173A5">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DE1356">
        <w:rPr>
          <w:rFonts w:ascii="Times New Roman" w:eastAsia="Times New Roman" w:hAnsi="Times New Roman" w:cs="Times New Roman"/>
          <w:b/>
          <w:noProof/>
          <w:sz w:val="24"/>
          <w:szCs w:val="24"/>
          <w:lang w:eastAsia="ru-RU"/>
        </w:rPr>
        <w:drawing>
          <wp:anchor distT="0" distB="0" distL="114300" distR="114300" simplePos="0" relativeHeight="251660288" behindDoc="0" locked="0" layoutInCell="1" allowOverlap="1" wp14:anchorId="69C7EC9D" wp14:editId="35CD2D49">
            <wp:simplePos x="0" y="0"/>
            <wp:positionH relativeFrom="column">
              <wp:posOffset>1624965</wp:posOffset>
            </wp:positionH>
            <wp:positionV relativeFrom="paragraph">
              <wp:posOffset>22860</wp:posOffset>
            </wp:positionV>
            <wp:extent cx="2438400" cy="1952625"/>
            <wp:effectExtent l="0" t="0" r="0" b="0"/>
            <wp:wrapNone/>
            <wp:docPr id="3" name="Рисунок 3"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3A5" w:rsidRPr="00DE1356" w:rsidRDefault="003173A5" w:rsidP="003173A5">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3173A5" w:rsidRPr="00DE1356" w:rsidRDefault="003173A5" w:rsidP="003173A5">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3173A5" w:rsidRPr="00DE1356" w:rsidRDefault="003173A5"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173A5" w:rsidRPr="00DE1356" w:rsidRDefault="003173A5"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173A5" w:rsidRPr="00DE1356" w:rsidRDefault="00854A6A"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5" style="position:absolute;left:0;text-align:left;margin-left:120.1pt;margin-top:10.5pt;width:177pt;height:93pt;z-index:251658240;mso-position-horizontal-relative:text;mso-position-vertical-relative:text" fillcolor="blue" strokecolor="#006">
            <v:shadow color="#868686"/>
            <v:textpath style="font-family:&quot;Times New Roman&quot;" fitshape="t" trim="t" string="&quot;Академия детства&quot;"/>
            <w10:wrap type="square"/>
          </v:shape>
        </w:pict>
      </w:r>
    </w:p>
    <w:p w:rsidR="003173A5" w:rsidRPr="00DE1356" w:rsidRDefault="003173A5"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173A5" w:rsidRPr="00DE1356" w:rsidRDefault="00854A6A"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_x0000_s1027" type="#_x0000_t145" style="position:absolute;left:0;text-align:left;margin-left:124.05pt;margin-top:1pt;width:177pt;height:78.5pt;z-index:251661312" fillcolor="blue" strokecolor="#006">
            <v:shadow color="#868686"/>
            <v:textpath style="font-family:&quot;Times New Roman&quot;" fitshape="t" trim="t" string="&quot;Академия детства&quot;"/>
            <w10:wrap type="square"/>
          </v:shape>
        </w:pict>
      </w:r>
    </w:p>
    <w:p w:rsidR="003173A5" w:rsidRPr="00DE1356" w:rsidRDefault="003173A5"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173A5" w:rsidRPr="00DE1356" w:rsidRDefault="003173A5"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173A5" w:rsidRPr="00DE1356" w:rsidRDefault="003173A5"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173A5" w:rsidRPr="00DE1356" w:rsidRDefault="003173A5"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173A5" w:rsidRPr="00DE1356" w:rsidRDefault="003173A5"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173A5" w:rsidRPr="00DE1356" w:rsidRDefault="003173A5"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173A5" w:rsidRPr="00DE1356" w:rsidRDefault="003173A5"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173A5" w:rsidRPr="00DE1356" w:rsidRDefault="003173A5" w:rsidP="003173A5">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3173A5" w:rsidRPr="003173A5" w:rsidRDefault="003173A5" w:rsidP="003173A5">
      <w:pPr>
        <w:shd w:val="clear" w:color="auto" w:fill="FFFFFF"/>
        <w:tabs>
          <w:tab w:val="left" w:pos="-567"/>
        </w:tabs>
        <w:spacing w:after="0" w:line="240" w:lineRule="auto"/>
        <w:jc w:val="center"/>
        <w:rPr>
          <w:rFonts w:ascii="Times New Roman" w:eastAsia="Times New Roman" w:hAnsi="Times New Roman" w:cs="Times New Roman"/>
          <w:b/>
          <w:color w:val="FF9933"/>
          <w:sz w:val="40"/>
          <w:szCs w:val="24"/>
          <w:lang w:eastAsia="ru-RU"/>
        </w:rPr>
      </w:pPr>
    </w:p>
    <w:p w:rsidR="00854A6A" w:rsidRPr="00854A6A" w:rsidRDefault="00854A6A" w:rsidP="00854A6A">
      <w:pPr>
        <w:shd w:val="clear" w:color="auto" w:fill="FFFFFF"/>
        <w:tabs>
          <w:tab w:val="left" w:pos="-567"/>
        </w:tabs>
        <w:spacing w:after="0" w:line="240" w:lineRule="auto"/>
        <w:jc w:val="center"/>
        <w:rPr>
          <w:rFonts w:ascii="Times New Roman" w:eastAsia="Times New Roman" w:hAnsi="Times New Roman" w:cs="Times New Roman"/>
          <w:b/>
          <w:color w:val="FF9933"/>
          <w:sz w:val="40"/>
          <w:szCs w:val="24"/>
          <w:lang w:val="tt-RU" w:eastAsia="ru-RU"/>
        </w:rPr>
      </w:pPr>
      <w:proofErr w:type="spellStart"/>
      <w:r>
        <w:rPr>
          <w:rFonts w:ascii="Times New Roman" w:eastAsia="Times New Roman" w:hAnsi="Times New Roman" w:cs="Times New Roman"/>
          <w:b/>
          <w:color w:val="FF9933"/>
          <w:sz w:val="40"/>
          <w:szCs w:val="24"/>
          <w:lang w:eastAsia="ru-RU"/>
        </w:rPr>
        <w:t>Практи</w:t>
      </w:r>
      <w:proofErr w:type="spellEnd"/>
      <w:r>
        <w:rPr>
          <w:rFonts w:ascii="Times New Roman" w:eastAsia="Times New Roman" w:hAnsi="Times New Roman" w:cs="Times New Roman"/>
          <w:b/>
          <w:color w:val="FF9933"/>
          <w:sz w:val="40"/>
          <w:szCs w:val="24"/>
          <w:lang w:val="tt-RU" w:eastAsia="ru-RU"/>
        </w:rPr>
        <w:t>кум:</w:t>
      </w:r>
    </w:p>
    <w:p w:rsidR="00854A6A" w:rsidRDefault="003173A5" w:rsidP="003173A5">
      <w:pPr>
        <w:shd w:val="clear" w:color="auto" w:fill="FFFFFF"/>
        <w:tabs>
          <w:tab w:val="left" w:pos="-567"/>
        </w:tabs>
        <w:spacing w:after="0" w:line="240" w:lineRule="auto"/>
        <w:jc w:val="center"/>
        <w:rPr>
          <w:rFonts w:ascii="Times New Roman" w:eastAsia="Calibri" w:hAnsi="Times New Roman" w:cs="Times New Roman"/>
          <w:b/>
          <w:bCs/>
          <w:i/>
          <w:iCs/>
          <w:color w:val="FFC000"/>
          <w:sz w:val="72"/>
          <w:szCs w:val="72"/>
          <w:bdr w:val="none" w:sz="0" w:space="0" w:color="auto" w:frame="1"/>
          <w:lang w:val="tt-RU"/>
        </w:rPr>
      </w:pPr>
      <w:r w:rsidRPr="003173A5">
        <w:rPr>
          <w:rFonts w:ascii="Times New Roman" w:eastAsia="Calibri" w:hAnsi="Times New Roman" w:cs="Times New Roman"/>
          <w:b/>
          <w:bCs/>
          <w:i/>
          <w:iCs/>
          <w:color w:val="FFC000"/>
          <w:sz w:val="72"/>
          <w:szCs w:val="72"/>
          <w:bdr w:val="none" w:sz="0" w:space="0" w:color="auto" w:frame="1"/>
        </w:rPr>
        <w:t>«</w:t>
      </w:r>
      <w:r w:rsidR="00854A6A">
        <w:rPr>
          <w:rFonts w:ascii="Times New Roman" w:eastAsia="Calibri" w:hAnsi="Times New Roman" w:cs="Times New Roman"/>
          <w:b/>
          <w:bCs/>
          <w:i/>
          <w:iCs/>
          <w:color w:val="FFC000"/>
          <w:sz w:val="72"/>
          <w:szCs w:val="72"/>
          <w:bdr w:val="none" w:sz="0" w:space="0" w:color="auto" w:frame="1"/>
          <w:lang w:val="tt-RU"/>
        </w:rPr>
        <w:t>Воспитание игрой.</w:t>
      </w:r>
    </w:p>
    <w:p w:rsidR="003173A5" w:rsidRPr="003173A5" w:rsidRDefault="003173A5" w:rsidP="003173A5">
      <w:pPr>
        <w:shd w:val="clear" w:color="auto" w:fill="FFFFFF"/>
        <w:tabs>
          <w:tab w:val="left" w:pos="-567"/>
        </w:tabs>
        <w:spacing w:after="0" w:line="240" w:lineRule="auto"/>
        <w:jc w:val="center"/>
        <w:rPr>
          <w:rFonts w:ascii="Times New Roman" w:eastAsia="Calibri" w:hAnsi="Times New Roman" w:cs="Times New Roman"/>
          <w:b/>
          <w:bCs/>
          <w:i/>
          <w:iCs/>
          <w:color w:val="FFC000"/>
          <w:sz w:val="72"/>
          <w:szCs w:val="72"/>
          <w:bdr w:val="none" w:sz="0" w:space="0" w:color="auto" w:frame="1"/>
        </w:rPr>
      </w:pPr>
      <w:bookmarkStart w:id="0" w:name="_GoBack"/>
      <w:bookmarkEnd w:id="0"/>
      <w:r w:rsidRPr="003173A5">
        <w:rPr>
          <w:rFonts w:ascii="Times New Roman" w:eastAsia="Calibri" w:hAnsi="Times New Roman" w:cs="Times New Roman"/>
          <w:b/>
          <w:bCs/>
          <w:i/>
          <w:iCs/>
          <w:color w:val="FFC000"/>
          <w:sz w:val="72"/>
          <w:szCs w:val="72"/>
          <w:bdr w:val="none" w:sz="0" w:space="0" w:color="auto" w:frame="1"/>
        </w:rPr>
        <w:t>Дидактические игры и их значение для ребенка дошкольного возраста»</w:t>
      </w:r>
    </w:p>
    <w:p w:rsidR="003173A5" w:rsidRPr="00DE1356" w:rsidRDefault="003173A5" w:rsidP="003173A5">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3173A5" w:rsidRPr="00DE1356" w:rsidRDefault="003173A5" w:rsidP="003173A5">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3173A5" w:rsidRPr="00DE1356" w:rsidRDefault="003173A5" w:rsidP="003173A5">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3173A5" w:rsidRPr="00DE1356" w:rsidRDefault="003173A5" w:rsidP="003173A5">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3173A5" w:rsidRPr="00DE1356" w:rsidRDefault="003173A5" w:rsidP="003173A5">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3173A5" w:rsidRPr="00DE1356" w:rsidRDefault="003173A5" w:rsidP="003173A5">
      <w:pPr>
        <w:shd w:val="clear" w:color="auto" w:fill="FFFFFF"/>
        <w:tabs>
          <w:tab w:val="left" w:pos="-567"/>
        </w:tabs>
        <w:spacing w:after="0" w:line="240" w:lineRule="auto"/>
        <w:rPr>
          <w:rFonts w:ascii="Calibri" w:eastAsia="Calibri" w:hAnsi="Calibri" w:cs="Times New Roman"/>
          <w:b/>
          <w:bCs/>
          <w:i/>
          <w:iCs/>
          <w:color w:val="000000"/>
          <w:sz w:val="28"/>
          <w:szCs w:val="28"/>
          <w:bdr w:val="none" w:sz="0" w:space="0" w:color="auto" w:frame="1"/>
        </w:rPr>
      </w:pPr>
    </w:p>
    <w:p w:rsidR="003173A5" w:rsidRPr="00DE1356" w:rsidRDefault="003173A5" w:rsidP="003173A5">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Pr>
          <w:rFonts w:ascii="Times New Roman" w:eastAsia="Calibri" w:hAnsi="Times New Roman" w:cs="Times New Roman"/>
          <w:b/>
          <w:bCs/>
          <w:i/>
          <w:iCs/>
          <w:color w:val="0000FF"/>
          <w:sz w:val="28"/>
          <w:szCs w:val="28"/>
          <w:bdr w:val="none" w:sz="0" w:space="0" w:color="auto" w:frame="1"/>
        </w:rPr>
        <w:t>Высокая гора, 2020</w:t>
      </w:r>
      <w:r w:rsidRPr="00DE1356">
        <w:rPr>
          <w:rFonts w:ascii="Times New Roman" w:eastAsia="Calibri" w:hAnsi="Times New Roman" w:cs="Times New Roman"/>
          <w:b/>
          <w:bCs/>
          <w:i/>
          <w:iCs/>
          <w:color w:val="0000FF"/>
          <w:sz w:val="28"/>
          <w:szCs w:val="28"/>
          <w:bdr w:val="none" w:sz="0" w:space="0" w:color="auto" w:frame="1"/>
        </w:rPr>
        <w:t xml:space="preserve"> год</w:t>
      </w:r>
    </w:p>
    <w:p w:rsidR="003173A5" w:rsidRPr="002C7D4B" w:rsidRDefault="003173A5" w:rsidP="003173A5">
      <w:pPr>
        <w:pStyle w:val="c0"/>
        <w:shd w:val="clear" w:color="auto" w:fill="FFFFFF"/>
        <w:tabs>
          <w:tab w:val="left" w:pos="-567"/>
          <w:tab w:val="left" w:pos="0"/>
          <w:tab w:val="left" w:pos="9356"/>
        </w:tabs>
        <w:spacing w:before="0" w:beforeAutospacing="0" w:after="0" w:afterAutospacing="0"/>
        <w:ind w:left="-567" w:right="-426"/>
        <w:jc w:val="center"/>
        <w:rPr>
          <w:rStyle w:val="c3"/>
          <w:b/>
          <w:bCs/>
          <w:color w:val="FF0000"/>
          <w:sz w:val="28"/>
          <w:szCs w:val="28"/>
        </w:rPr>
      </w:pPr>
      <w:r>
        <w:rPr>
          <w:rStyle w:val="c3"/>
          <w:b/>
          <w:bCs/>
          <w:color w:val="FF0000"/>
          <w:sz w:val="28"/>
          <w:szCs w:val="28"/>
        </w:rPr>
        <w:t>«</w:t>
      </w:r>
      <w:r w:rsidRPr="002C7D4B">
        <w:rPr>
          <w:rStyle w:val="c3"/>
          <w:b/>
          <w:bCs/>
          <w:color w:val="FF0000"/>
          <w:sz w:val="28"/>
          <w:szCs w:val="28"/>
        </w:rPr>
        <w:t>Дидактические игры и их значение для ребенка</w:t>
      </w:r>
      <w:r>
        <w:rPr>
          <w:rStyle w:val="c3"/>
          <w:b/>
          <w:bCs/>
          <w:color w:val="FF0000"/>
          <w:sz w:val="28"/>
          <w:szCs w:val="28"/>
        </w:rPr>
        <w:t xml:space="preserve"> дошкольного возраста»</w:t>
      </w:r>
    </w:p>
    <w:p w:rsidR="003173A5" w:rsidRPr="002C7D4B" w:rsidRDefault="003173A5" w:rsidP="003173A5">
      <w:pPr>
        <w:tabs>
          <w:tab w:val="left" w:pos="-567"/>
          <w:tab w:val="left" w:pos="9356"/>
        </w:tabs>
        <w:spacing w:before="225" w:after="100" w:afterAutospacing="1" w:line="288" w:lineRule="atLeast"/>
        <w:ind w:left="-567" w:right="-1"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 xml:space="preserve">Дошкольное детство - это период игры. В этом возрасте ребенок все стремится познать через игру. Игра - это отражение детьми взрослого, реального мира. Она таит в себе большие возможности для обучения  и развития детей. В дидактической игре познавательные задачи соединяются с </w:t>
      </w:r>
      <w:proofErr w:type="gramStart"/>
      <w:r w:rsidRPr="002C7D4B">
        <w:rPr>
          <w:rFonts w:ascii="Times New Roman" w:eastAsia="Times New Roman" w:hAnsi="Times New Roman" w:cs="Times New Roman"/>
          <w:color w:val="000000"/>
          <w:sz w:val="28"/>
          <w:szCs w:val="28"/>
          <w:lang w:eastAsia="ru-RU"/>
        </w:rPr>
        <w:t>игровыми</w:t>
      </w:r>
      <w:proofErr w:type="gramEnd"/>
      <w:r w:rsidRPr="002C7D4B">
        <w:rPr>
          <w:rFonts w:ascii="Times New Roman" w:eastAsia="Times New Roman" w:hAnsi="Times New Roman" w:cs="Times New Roman"/>
          <w:color w:val="000000"/>
          <w:sz w:val="28"/>
          <w:szCs w:val="28"/>
          <w:lang w:eastAsia="ru-RU"/>
        </w:rPr>
        <w:t>. Через игру, в частности дидактические игры, ребенок, играя, учится.</w:t>
      </w:r>
    </w:p>
    <w:p w:rsidR="003173A5" w:rsidRPr="002C7D4B" w:rsidRDefault="003173A5" w:rsidP="003173A5">
      <w:pPr>
        <w:tabs>
          <w:tab w:val="left" w:pos="-567"/>
          <w:tab w:val="left" w:pos="9356"/>
        </w:tabs>
        <w:spacing w:before="225" w:after="100" w:afterAutospacing="1" w:line="288" w:lineRule="atLeast"/>
        <w:ind w:left="-567" w:right="-1"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bCs/>
          <w:color w:val="0070C0"/>
          <w:sz w:val="28"/>
          <w:szCs w:val="28"/>
          <w:u w:val="single"/>
          <w:lang w:eastAsia="ru-RU"/>
        </w:rPr>
        <w:t>Дидактическая игра - важное средство умственного воспитания ребенка</w:t>
      </w:r>
      <w:r w:rsidRPr="00BD0347">
        <w:rPr>
          <w:rFonts w:ascii="Times New Roman" w:eastAsia="Times New Roman" w:hAnsi="Times New Roman" w:cs="Times New Roman"/>
          <w:color w:val="0070C0"/>
          <w:sz w:val="28"/>
          <w:szCs w:val="28"/>
          <w:lang w:eastAsia="ru-RU"/>
        </w:rPr>
        <w:t xml:space="preserve">. </w:t>
      </w:r>
      <w:r w:rsidRPr="002C7D4B">
        <w:rPr>
          <w:rFonts w:ascii="Times New Roman" w:eastAsia="Times New Roman" w:hAnsi="Times New Roman" w:cs="Times New Roman"/>
          <w:color w:val="000000"/>
          <w:sz w:val="28"/>
          <w:szCs w:val="28"/>
          <w:lang w:eastAsia="ru-RU"/>
        </w:rPr>
        <w:t xml:space="preserve">Игры обучающего характера способствуют развитию у детей психических познавательных процессов, мыслительных операций. </w:t>
      </w:r>
      <w:proofErr w:type="gramStart"/>
      <w:r w:rsidRPr="002C7D4B">
        <w:rPr>
          <w:rFonts w:ascii="Times New Roman" w:eastAsia="Times New Roman" w:hAnsi="Times New Roman" w:cs="Times New Roman"/>
          <w:color w:val="000000"/>
          <w:sz w:val="28"/>
          <w:szCs w:val="28"/>
          <w:lang w:eastAsia="ru-RU"/>
        </w:rPr>
        <w:t>Важное значение</w:t>
      </w:r>
      <w:proofErr w:type="gramEnd"/>
      <w:r w:rsidRPr="002C7D4B">
        <w:rPr>
          <w:rFonts w:ascii="Times New Roman" w:eastAsia="Times New Roman" w:hAnsi="Times New Roman" w:cs="Times New Roman"/>
          <w:color w:val="000000"/>
          <w:sz w:val="28"/>
          <w:szCs w:val="28"/>
          <w:lang w:eastAsia="ru-RU"/>
        </w:rPr>
        <w:t xml:space="preserve"> дидактической игры состоит в том, что она развивает самостоятельность и активность мышления и речи детей.</w:t>
      </w:r>
    </w:p>
    <w:p w:rsidR="003173A5" w:rsidRPr="002C7D4B" w:rsidRDefault="003173A5" w:rsidP="003173A5">
      <w:pPr>
        <w:tabs>
          <w:tab w:val="left" w:pos="-567"/>
          <w:tab w:val="left" w:pos="9356"/>
        </w:tabs>
        <w:spacing w:before="225" w:after="100" w:afterAutospacing="1" w:line="288" w:lineRule="atLeast"/>
        <w:ind w:left="-567" w:right="-1"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Например, многие дидактические игры по формированию математических представлений у детей направлены на развитие у ребят логического мышления, с их помощью дети учатся сравнивать и группировать предметы, как по внешним признакам, так и по их назначению, учатся производить анализ, синтез, решать задачи. </w:t>
      </w:r>
      <w:r w:rsidRPr="002C7D4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2C7D4B">
        <w:rPr>
          <w:rFonts w:ascii="Times New Roman" w:eastAsia="Times New Roman" w:hAnsi="Times New Roman" w:cs="Times New Roman"/>
          <w:color w:val="000000"/>
          <w:sz w:val="28"/>
          <w:szCs w:val="28"/>
          <w:lang w:eastAsia="ru-RU"/>
        </w:rPr>
        <w:t>Дидактические игры помогают взрослым дать дошкольникам элементарные научные знания, которые необходимы для обучения в школе, закрепить их и научить ребят применять на практике все то, чему их научили. Игра учит целенаправленно и последовательно воспроизводить знания, реализовать их в игровых действиях, в правилах. А это значит, что с использованием дидактических игр идет подготовка дошкольников к обучению в школе.</w:t>
      </w:r>
    </w:p>
    <w:p w:rsidR="003173A5" w:rsidRPr="00BD0347" w:rsidRDefault="003173A5" w:rsidP="003173A5">
      <w:pPr>
        <w:tabs>
          <w:tab w:val="left" w:pos="-567"/>
          <w:tab w:val="left" w:pos="9356"/>
        </w:tabs>
        <w:spacing w:before="225" w:after="100" w:afterAutospacing="1" w:line="288" w:lineRule="atLeast"/>
        <w:ind w:left="-567" w:right="-1" w:firstLine="283"/>
        <w:jc w:val="center"/>
        <w:rPr>
          <w:rFonts w:ascii="Times New Roman" w:eastAsia="Times New Roman" w:hAnsi="Times New Roman" w:cs="Times New Roman"/>
          <w:color w:val="0070C0"/>
          <w:sz w:val="28"/>
          <w:szCs w:val="28"/>
          <w:lang w:eastAsia="ru-RU"/>
        </w:rPr>
      </w:pPr>
      <w:r w:rsidRPr="00BD0347">
        <w:rPr>
          <w:rFonts w:ascii="Times New Roman" w:eastAsia="Times New Roman" w:hAnsi="Times New Roman" w:cs="Times New Roman"/>
          <w:b/>
          <w:bCs/>
          <w:color w:val="0070C0"/>
          <w:sz w:val="28"/>
          <w:szCs w:val="28"/>
          <w:u w:val="single"/>
          <w:lang w:eastAsia="ru-RU"/>
        </w:rPr>
        <w:t>Большую роль в развитии речи детей играют дидактические игры</w:t>
      </w:r>
      <w:r w:rsidRPr="00BD0347">
        <w:rPr>
          <w:rFonts w:ascii="Times New Roman" w:eastAsia="Times New Roman" w:hAnsi="Times New Roman" w:cs="Times New Roman"/>
          <w:color w:val="0070C0"/>
          <w:sz w:val="28"/>
          <w:szCs w:val="28"/>
          <w:lang w:eastAsia="ru-RU"/>
        </w:rPr>
        <w:t>.</w:t>
      </w:r>
    </w:p>
    <w:p w:rsidR="003173A5" w:rsidRPr="002C7D4B" w:rsidRDefault="003173A5" w:rsidP="003173A5">
      <w:pPr>
        <w:tabs>
          <w:tab w:val="left" w:pos="-567"/>
          <w:tab w:val="left" w:pos="9356"/>
        </w:tabs>
        <w:spacing w:before="225" w:after="100" w:afterAutospacing="1" w:line="288" w:lineRule="atLeast"/>
        <w:ind w:left="-567" w:right="-1"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В ходе игры ребенок комментирует свои действия, рассказывает, о том, как он выполнял задание или как нашел выход из проблемной ситуации, отвечает на вопросы взрослого, общается со сверстниками. Развитию речи способствуют разнообразные словесные игры. В методике развития речи повсеместно используются дидактические игры, направленные на решение основных задач развития речи детей: обогащение словаря, формирование грамматического строя речи, воспитание звуковой культуры, развитие навыков монологической и диалогической речи, обучение детей белорусскому языку. Из этого можно сделать вывод, что дидактическая игра является одним из средств развития речи детей дошкольного возраста.</w:t>
      </w:r>
    </w:p>
    <w:p w:rsidR="003173A5" w:rsidRPr="002C7D4B" w:rsidRDefault="003173A5" w:rsidP="003173A5">
      <w:pPr>
        <w:tabs>
          <w:tab w:val="left" w:pos="-567"/>
          <w:tab w:val="left" w:pos="9356"/>
        </w:tabs>
        <w:spacing w:before="225" w:after="100" w:afterAutospacing="1" w:line="288" w:lineRule="atLeast"/>
        <w:ind w:left="-567" w:right="-1"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 xml:space="preserve">Дидактическая игра, как одна из многообразных игр дошкольника, является эффективным средством формирования личности дошкольника, его морально-волевых качеств, в ней реализуется потребность воздействия на мир. Благодаря дидактическим играм у ребенка формируется самостоятельность, умение доводить начатое дело до конца, самоконтроль, дети учатся взаимодействовать в команде, у них формируется чувство взаимопомощи (игры-соревнования, </w:t>
      </w:r>
      <w:r w:rsidRPr="002C7D4B">
        <w:rPr>
          <w:rFonts w:ascii="Times New Roman" w:eastAsia="Times New Roman" w:hAnsi="Times New Roman" w:cs="Times New Roman"/>
          <w:color w:val="000000"/>
          <w:sz w:val="28"/>
          <w:szCs w:val="28"/>
          <w:lang w:eastAsia="ru-RU"/>
        </w:rPr>
        <w:lastRenderedPageBreak/>
        <w:t>настольно-печатные игры, в которых могут принимать участие несколько детей, например, «Собери картинку», «</w:t>
      </w:r>
      <w:proofErr w:type="spellStart"/>
      <w:r w:rsidRPr="002C7D4B">
        <w:rPr>
          <w:rFonts w:ascii="Times New Roman" w:eastAsia="Times New Roman" w:hAnsi="Times New Roman" w:cs="Times New Roman"/>
          <w:color w:val="000000"/>
          <w:sz w:val="28"/>
          <w:szCs w:val="28"/>
          <w:lang w:eastAsia="ru-RU"/>
        </w:rPr>
        <w:t>Пазлы</w:t>
      </w:r>
      <w:proofErr w:type="spellEnd"/>
      <w:r w:rsidRPr="002C7D4B">
        <w:rPr>
          <w:rFonts w:ascii="Times New Roman" w:eastAsia="Times New Roman" w:hAnsi="Times New Roman" w:cs="Times New Roman"/>
          <w:color w:val="000000"/>
          <w:sz w:val="28"/>
          <w:szCs w:val="28"/>
          <w:lang w:eastAsia="ru-RU"/>
        </w:rPr>
        <w:t>», «Лото», «Домино» и др.), учатся достойно принимать поражение и победу в играх.</w:t>
      </w:r>
    </w:p>
    <w:p w:rsidR="003173A5" w:rsidRPr="002C7D4B" w:rsidRDefault="003173A5" w:rsidP="003173A5">
      <w:pPr>
        <w:tabs>
          <w:tab w:val="left" w:pos="-567"/>
          <w:tab w:val="left" w:pos="9356"/>
        </w:tabs>
        <w:spacing w:before="225" w:after="100" w:afterAutospacing="1" w:line="288" w:lineRule="atLeast"/>
        <w:ind w:left="-567" w:right="-1"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Положительные результаты, достигнутые ребенком в ходе обучающих игр, формируют у него уверенность в себе, чувство собственного достоинства, желание достичь успеха.</w:t>
      </w:r>
    </w:p>
    <w:p w:rsidR="003173A5" w:rsidRPr="00387337" w:rsidRDefault="003173A5" w:rsidP="003173A5">
      <w:pPr>
        <w:widowControl w:val="0"/>
        <w:shd w:val="clear" w:color="auto" w:fill="FFFFFF"/>
        <w:tabs>
          <w:tab w:val="left" w:pos="-567"/>
          <w:tab w:val="left" w:pos="567"/>
          <w:tab w:val="left" w:pos="9356"/>
        </w:tabs>
        <w:autoSpaceDE w:val="0"/>
        <w:autoSpaceDN w:val="0"/>
        <w:adjustRightInd w:val="0"/>
        <w:spacing w:before="168" w:after="0" w:line="240" w:lineRule="auto"/>
        <w:ind w:left="-567" w:firstLine="284"/>
        <w:jc w:val="center"/>
        <w:rPr>
          <w:rFonts w:ascii="Times New Roman" w:eastAsia="Times New Roman" w:hAnsi="Times New Roman" w:cs="Times New Roman"/>
          <w:b/>
          <w:color w:val="FF0000"/>
          <w:spacing w:val="-11"/>
          <w:sz w:val="28"/>
          <w:szCs w:val="28"/>
          <w:lang w:eastAsia="zh-CN"/>
        </w:rPr>
      </w:pPr>
      <w:r w:rsidRPr="00387337">
        <w:rPr>
          <w:rFonts w:ascii="Times New Roman" w:eastAsia="Times New Roman" w:hAnsi="Times New Roman" w:cs="Times New Roman"/>
          <w:b/>
          <w:color w:val="FF0000"/>
          <w:spacing w:val="-11"/>
          <w:sz w:val="28"/>
          <w:szCs w:val="28"/>
          <w:lang w:eastAsia="zh-CN"/>
        </w:rPr>
        <w:t>Дидактические игры</w:t>
      </w:r>
    </w:p>
    <w:p w:rsidR="003173A5" w:rsidRPr="00387337" w:rsidRDefault="003173A5" w:rsidP="003173A5">
      <w:pPr>
        <w:widowControl w:val="0"/>
        <w:shd w:val="clear" w:color="auto" w:fill="FFFFFF"/>
        <w:tabs>
          <w:tab w:val="left" w:pos="-567"/>
          <w:tab w:val="left" w:pos="567"/>
          <w:tab w:val="left" w:pos="9356"/>
        </w:tabs>
        <w:autoSpaceDE w:val="0"/>
        <w:autoSpaceDN w:val="0"/>
        <w:adjustRightInd w:val="0"/>
        <w:spacing w:before="168" w:after="0" w:line="240" w:lineRule="auto"/>
        <w:ind w:left="-567" w:firstLine="284"/>
        <w:jc w:val="center"/>
        <w:rPr>
          <w:rFonts w:ascii="Times New Roman" w:eastAsia="Times New Roman" w:hAnsi="Times New Roman" w:cs="Times New Roman"/>
          <w:b/>
          <w:color w:val="FF0000"/>
          <w:spacing w:val="-11"/>
          <w:sz w:val="28"/>
          <w:szCs w:val="28"/>
          <w:lang w:eastAsia="zh-CN"/>
        </w:rPr>
      </w:pPr>
      <w:r w:rsidRPr="00387337">
        <w:rPr>
          <w:rFonts w:ascii="Times New Roman" w:eastAsia="Times New Roman" w:hAnsi="Times New Roman" w:cs="Times New Roman"/>
          <w:b/>
          <w:color w:val="FF0000"/>
          <w:spacing w:val="-11"/>
          <w:sz w:val="28"/>
          <w:szCs w:val="28"/>
          <w:lang w:eastAsia="zh-CN"/>
        </w:rPr>
        <w:t>для развития элементарных математических представлений</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62" w:after="0" w:line="240" w:lineRule="auto"/>
        <w:ind w:left="-567" w:right="-284" w:firstLine="284"/>
        <w:jc w:val="center"/>
        <w:rPr>
          <w:rFonts w:ascii="Times New Roman" w:eastAsia="SimSun" w:hAnsi="Times New Roman" w:cs="Times New Roman"/>
          <w:color w:val="0000FF"/>
          <w:sz w:val="28"/>
          <w:szCs w:val="28"/>
          <w:lang w:eastAsia="zh-CN"/>
        </w:rPr>
      </w:pPr>
      <w:r w:rsidRPr="002C7D4B">
        <w:rPr>
          <w:rFonts w:ascii="Times New Roman" w:eastAsia="Times New Roman" w:hAnsi="Times New Roman" w:cs="Times New Roman"/>
          <w:b/>
          <w:bCs/>
          <w:color w:val="0000FF"/>
          <w:spacing w:val="-2"/>
          <w:sz w:val="28"/>
          <w:szCs w:val="28"/>
          <w:lang w:eastAsia="zh-CN"/>
        </w:rPr>
        <w:t>«Распутай путаницу»</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53" w:after="0" w:line="240" w:lineRule="auto"/>
        <w:ind w:left="-567" w:right="-284"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i/>
          <w:iCs/>
          <w:color w:val="000000"/>
          <w:spacing w:val="3"/>
          <w:sz w:val="28"/>
          <w:szCs w:val="28"/>
          <w:lang w:eastAsia="zh-CN"/>
        </w:rPr>
        <w:t xml:space="preserve">Цель: </w:t>
      </w:r>
      <w:r w:rsidRPr="002C7D4B">
        <w:rPr>
          <w:rFonts w:ascii="Times New Roman" w:eastAsia="Times New Roman" w:hAnsi="Times New Roman" w:cs="Times New Roman"/>
          <w:color w:val="000000"/>
          <w:spacing w:val="3"/>
          <w:sz w:val="28"/>
          <w:szCs w:val="28"/>
          <w:lang w:eastAsia="zh-CN"/>
        </w:rPr>
        <w:t xml:space="preserve">учить детей свободно пользоваться предметами </w:t>
      </w:r>
      <w:r w:rsidRPr="002C7D4B">
        <w:rPr>
          <w:rFonts w:ascii="Times New Roman" w:eastAsia="Times New Roman" w:hAnsi="Times New Roman" w:cs="Times New Roman"/>
          <w:color w:val="000000"/>
          <w:spacing w:val="-3"/>
          <w:sz w:val="28"/>
          <w:szCs w:val="28"/>
          <w:lang w:eastAsia="zh-CN"/>
        </w:rPr>
        <w:t>по назначению.</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284" w:firstLine="284"/>
        <w:jc w:val="both"/>
        <w:rPr>
          <w:rFonts w:ascii="Times New Roman" w:eastAsia="SimSun" w:hAnsi="Times New Roman" w:cs="Times New Roman"/>
          <w:sz w:val="28"/>
          <w:szCs w:val="28"/>
          <w:lang w:eastAsia="zh-CN"/>
        </w:rPr>
      </w:pPr>
      <w:proofErr w:type="gramStart"/>
      <w:r w:rsidRPr="002C7D4B">
        <w:rPr>
          <w:rFonts w:ascii="Times New Roman" w:eastAsia="Times New Roman" w:hAnsi="Times New Roman" w:cs="Times New Roman"/>
          <w:i/>
          <w:iCs/>
          <w:color w:val="000000"/>
          <w:spacing w:val="-2"/>
          <w:sz w:val="28"/>
          <w:szCs w:val="28"/>
          <w:lang w:eastAsia="zh-CN"/>
        </w:rPr>
        <w:t xml:space="preserve">Материал: </w:t>
      </w:r>
      <w:r w:rsidRPr="002C7D4B">
        <w:rPr>
          <w:rFonts w:ascii="Times New Roman" w:eastAsia="Times New Roman" w:hAnsi="Times New Roman" w:cs="Times New Roman"/>
          <w:color w:val="000000"/>
          <w:spacing w:val="-2"/>
          <w:sz w:val="28"/>
          <w:szCs w:val="28"/>
          <w:lang w:eastAsia="zh-CN"/>
        </w:rPr>
        <w:t xml:space="preserve">игрушки, по-разному оформленные, которые </w:t>
      </w:r>
      <w:r w:rsidRPr="002C7D4B">
        <w:rPr>
          <w:rFonts w:ascii="Times New Roman" w:eastAsia="Times New Roman" w:hAnsi="Times New Roman" w:cs="Times New Roman"/>
          <w:color w:val="000000"/>
          <w:spacing w:val="-4"/>
          <w:sz w:val="28"/>
          <w:szCs w:val="28"/>
          <w:lang w:eastAsia="zh-CN"/>
        </w:rPr>
        <w:t>можно сгруппировать, (куклы, зверушки, автомобили, пира</w:t>
      </w:r>
      <w:r w:rsidRPr="002C7D4B">
        <w:rPr>
          <w:rFonts w:ascii="Times New Roman" w:eastAsia="Times New Roman" w:hAnsi="Times New Roman" w:cs="Times New Roman"/>
          <w:color w:val="000000"/>
          <w:spacing w:val="-4"/>
          <w:sz w:val="28"/>
          <w:szCs w:val="28"/>
          <w:lang w:eastAsia="zh-CN"/>
        </w:rPr>
        <w:softHyphen/>
      </w:r>
      <w:r w:rsidRPr="002C7D4B">
        <w:rPr>
          <w:rFonts w:ascii="Times New Roman" w:eastAsia="Times New Roman" w:hAnsi="Times New Roman" w:cs="Times New Roman"/>
          <w:color w:val="000000"/>
          <w:spacing w:val="1"/>
          <w:sz w:val="28"/>
          <w:szCs w:val="28"/>
          <w:lang w:eastAsia="zh-CN"/>
        </w:rPr>
        <w:t>мидки, мячи и т. д.).</w:t>
      </w:r>
      <w:proofErr w:type="gramEnd"/>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284"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color w:val="000000"/>
          <w:spacing w:val="-4"/>
          <w:sz w:val="28"/>
          <w:szCs w:val="28"/>
          <w:lang w:eastAsia="zh-CN"/>
        </w:rPr>
        <w:t>Все игрушки расставляются на столе в определенном по</w:t>
      </w:r>
      <w:r w:rsidRPr="002C7D4B">
        <w:rPr>
          <w:rFonts w:ascii="Times New Roman" w:eastAsia="Times New Roman" w:hAnsi="Times New Roman" w:cs="Times New Roman"/>
          <w:color w:val="000000"/>
          <w:spacing w:val="-4"/>
          <w:sz w:val="28"/>
          <w:szCs w:val="28"/>
          <w:lang w:eastAsia="zh-CN"/>
        </w:rPr>
        <w:softHyphen/>
      </w:r>
      <w:r w:rsidRPr="002C7D4B">
        <w:rPr>
          <w:rFonts w:ascii="Times New Roman" w:eastAsia="Times New Roman" w:hAnsi="Times New Roman" w:cs="Times New Roman"/>
          <w:color w:val="000000"/>
          <w:spacing w:val="-3"/>
          <w:sz w:val="28"/>
          <w:szCs w:val="28"/>
          <w:lang w:eastAsia="zh-CN"/>
        </w:rPr>
        <w:t>рядке. Ребенок отворачивается, а ведущий меняет располо</w:t>
      </w:r>
      <w:r w:rsidRPr="002C7D4B">
        <w:rPr>
          <w:rFonts w:ascii="Times New Roman" w:eastAsia="Times New Roman" w:hAnsi="Times New Roman" w:cs="Times New Roman"/>
          <w:color w:val="000000"/>
          <w:spacing w:val="-3"/>
          <w:sz w:val="28"/>
          <w:szCs w:val="28"/>
          <w:lang w:eastAsia="zh-CN"/>
        </w:rPr>
        <w:softHyphen/>
        <w:t>жение игрушек. Ребенок должен заметить путаницу, вспом</w:t>
      </w:r>
      <w:r w:rsidRPr="002C7D4B">
        <w:rPr>
          <w:rFonts w:ascii="Times New Roman" w:eastAsia="Times New Roman" w:hAnsi="Times New Roman" w:cs="Times New Roman"/>
          <w:color w:val="000000"/>
          <w:spacing w:val="-3"/>
          <w:sz w:val="28"/>
          <w:szCs w:val="28"/>
          <w:lang w:eastAsia="zh-CN"/>
        </w:rPr>
        <w:softHyphen/>
      </w:r>
      <w:r w:rsidRPr="002C7D4B">
        <w:rPr>
          <w:rFonts w:ascii="Times New Roman" w:eastAsia="Times New Roman" w:hAnsi="Times New Roman" w:cs="Times New Roman"/>
          <w:color w:val="000000"/>
          <w:spacing w:val="-2"/>
          <w:sz w:val="28"/>
          <w:szCs w:val="28"/>
          <w:lang w:eastAsia="zh-CN"/>
        </w:rPr>
        <w:t>нить, как было раньше, и восстановить прежний порядок.</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284"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color w:val="000000"/>
          <w:spacing w:val="-1"/>
          <w:sz w:val="28"/>
          <w:szCs w:val="28"/>
          <w:lang w:eastAsia="zh-CN"/>
        </w:rPr>
        <w:t xml:space="preserve">Вначале, например, поменяйте синий кубик с красным. </w:t>
      </w:r>
      <w:r w:rsidRPr="002C7D4B">
        <w:rPr>
          <w:rFonts w:ascii="Times New Roman" w:eastAsia="Times New Roman" w:hAnsi="Times New Roman" w:cs="Times New Roman"/>
          <w:color w:val="000000"/>
          <w:spacing w:val="2"/>
          <w:sz w:val="28"/>
          <w:szCs w:val="28"/>
          <w:lang w:eastAsia="zh-CN"/>
        </w:rPr>
        <w:t xml:space="preserve">Потом усложняйте задание: положите куклу спать под </w:t>
      </w:r>
      <w:r w:rsidRPr="002C7D4B">
        <w:rPr>
          <w:rFonts w:ascii="Times New Roman" w:eastAsia="Times New Roman" w:hAnsi="Times New Roman" w:cs="Times New Roman"/>
          <w:color w:val="000000"/>
          <w:spacing w:val="-2"/>
          <w:sz w:val="28"/>
          <w:szCs w:val="28"/>
          <w:lang w:eastAsia="zh-CN"/>
        </w:rPr>
        <w:t>кровать, укройте мяч одеялом. Войдя во вкус, ребенок мо</w:t>
      </w:r>
      <w:r w:rsidRPr="002C7D4B">
        <w:rPr>
          <w:rFonts w:ascii="Times New Roman" w:eastAsia="Times New Roman" w:hAnsi="Times New Roman" w:cs="Times New Roman"/>
          <w:color w:val="000000"/>
          <w:spacing w:val="-2"/>
          <w:sz w:val="28"/>
          <w:szCs w:val="28"/>
          <w:lang w:eastAsia="zh-CN"/>
        </w:rPr>
        <w:softHyphen/>
      </w:r>
      <w:r w:rsidRPr="002C7D4B">
        <w:rPr>
          <w:rFonts w:ascii="Times New Roman" w:eastAsia="Times New Roman" w:hAnsi="Times New Roman" w:cs="Times New Roman"/>
          <w:color w:val="000000"/>
          <w:spacing w:val="-1"/>
          <w:sz w:val="28"/>
          <w:szCs w:val="28"/>
          <w:lang w:eastAsia="zh-CN"/>
        </w:rPr>
        <w:t>жет и сам создавать путаницу, придумывая самые неверо</w:t>
      </w:r>
      <w:r w:rsidRPr="002C7D4B">
        <w:rPr>
          <w:rFonts w:ascii="Times New Roman" w:eastAsia="Times New Roman" w:hAnsi="Times New Roman" w:cs="Times New Roman"/>
          <w:color w:val="000000"/>
          <w:spacing w:val="-1"/>
          <w:sz w:val="28"/>
          <w:szCs w:val="28"/>
          <w:lang w:eastAsia="zh-CN"/>
        </w:rPr>
        <w:softHyphen/>
      </w:r>
      <w:r w:rsidRPr="002C7D4B">
        <w:rPr>
          <w:rFonts w:ascii="Times New Roman" w:eastAsia="Times New Roman" w:hAnsi="Times New Roman" w:cs="Times New Roman"/>
          <w:color w:val="000000"/>
          <w:sz w:val="28"/>
          <w:szCs w:val="28"/>
          <w:lang w:eastAsia="zh-CN"/>
        </w:rPr>
        <w:t>ятные ситуации.</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110" w:after="0" w:line="240" w:lineRule="auto"/>
        <w:ind w:left="-567" w:right="-284" w:firstLine="284"/>
        <w:jc w:val="center"/>
        <w:rPr>
          <w:rFonts w:ascii="Times New Roman" w:eastAsia="SimSun" w:hAnsi="Times New Roman" w:cs="Times New Roman"/>
          <w:color w:val="0000FF"/>
          <w:sz w:val="28"/>
          <w:szCs w:val="28"/>
          <w:lang w:eastAsia="zh-CN"/>
        </w:rPr>
      </w:pPr>
      <w:r w:rsidRPr="002C7D4B">
        <w:rPr>
          <w:rFonts w:ascii="Times New Roman" w:eastAsia="Times New Roman" w:hAnsi="Times New Roman" w:cs="Times New Roman"/>
          <w:b/>
          <w:bCs/>
          <w:color w:val="0000FF"/>
          <w:spacing w:val="-3"/>
          <w:sz w:val="28"/>
          <w:szCs w:val="28"/>
          <w:lang w:eastAsia="zh-CN"/>
        </w:rPr>
        <w:t>«Подбери пару»</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62" w:after="0" w:line="240" w:lineRule="auto"/>
        <w:ind w:left="-567"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i/>
          <w:iCs/>
          <w:color w:val="000000"/>
          <w:spacing w:val="-1"/>
          <w:sz w:val="28"/>
          <w:szCs w:val="28"/>
          <w:lang w:eastAsia="zh-CN"/>
        </w:rPr>
        <w:t xml:space="preserve">Цель: </w:t>
      </w:r>
      <w:r w:rsidRPr="002C7D4B">
        <w:rPr>
          <w:rFonts w:ascii="Times New Roman" w:eastAsia="Times New Roman" w:hAnsi="Times New Roman" w:cs="Times New Roman"/>
          <w:color w:val="000000"/>
          <w:spacing w:val="-1"/>
          <w:sz w:val="28"/>
          <w:szCs w:val="28"/>
          <w:lang w:eastAsia="zh-CN"/>
        </w:rPr>
        <w:t>учить детей сравнивать предметы по форме, раз</w:t>
      </w:r>
      <w:r w:rsidRPr="002C7D4B">
        <w:rPr>
          <w:rFonts w:ascii="Times New Roman" w:eastAsia="Times New Roman" w:hAnsi="Times New Roman" w:cs="Times New Roman"/>
          <w:color w:val="000000"/>
          <w:spacing w:val="-1"/>
          <w:sz w:val="28"/>
          <w:szCs w:val="28"/>
          <w:lang w:eastAsia="zh-CN"/>
        </w:rPr>
        <w:softHyphen/>
      </w:r>
      <w:r w:rsidRPr="002C7D4B">
        <w:rPr>
          <w:rFonts w:ascii="Times New Roman" w:eastAsia="Times New Roman" w:hAnsi="Times New Roman" w:cs="Times New Roman"/>
          <w:color w:val="000000"/>
          <w:spacing w:val="-5"/>
          <w:sz w:val="28"/>
          <w:szCs w:val="28"/>
          <w:lang w:eastAsia="zh-CN"/>
        </w:rPr>
        <w:t>меру, цвету, назначению.</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firstLine="284"/>
        <w:jc w:val="both"/>
        <w:rPr>
          <w:rFonts w:ascii="Times New Roman" w:eastAsia="Times New Roman" w:hAnsi="Times New Roman" w:cs="Times New Roman"/>
          <w:color w:val="000000"/>
          <w:spacing w:val="-5"/>
          <w:sz w:val="28"/>
          <w:szCs w:val="28"/>
          <w:lang w:eastAsia="zh-CN"/>
        </w:rPr>
      </w:pPr>
      <w:r w:rsidRPr="002C7D4B">
        <w:rPr>
          <w:rFonts w:ascii="Times New Roman" w:eastAsia="Times New Roman" w:hAnsi="Times New Roman" w:cs="Times New Roman"/>
          <w:i/>
          <w:iCs/>
          <w:color w:val="000000"/>
          <w:spacing w:val="-6"/>
          <w:sz w:val="28"/>
          <w:szCs w:val="28"/>
          <w:lang w:eastAsia="zh-CN"/>
        </w:rPr>
        <w:t xml:space="preserve">Материал: </w:t>
      </w:r>
      <w:r w:rsidRPr="002C7D4B">
        <w:rPr>
          <w:rFonts w:ascii="Times New Roman" w:eastAsia="Times New Roman" w:hAnsi="Times New Roman" w:cs="Times New Roman"/>
          <w:color w:val="000000"/>
          <w:spacing w:val="-6"/>
          <w:sz w:val="28"/>
          <w:szCs w:val="28"/>
          <w:lang w:eastAsia="zh-CN"/>
        </w:rPr>
        <w:t>геометрические фигуры или тематические под</w:t>
      </w:r>
      <w:r w:rsidRPr="002C7D4B">
        <w:rPr>
          <w:rFonts w:ascii="Times New Roman" w:eastAsia="Times New Roman" w:hAnsi="Times New Roman" w:cs="Times New Roman"/>
          <w:color w:val="000000"/>
          <w:spacing w:val="-6"/>
          <w:sz w:val="28"/>
          <w:szCs w:val="28"/>
          <w:lang w:eastAsia="zh-CN"/>
        </w:rPr>
        <w:softHyphen/>
      </w:r>
      <w:r w:rsidRPr="002C7D4B">
        <w:rPr>
          <w:rFonts w:ascii="Times New Roman" w:eastAsia="Times New Roman" w:hAnsi="Times New Roman" w:cs="Times New Roman"/>
          <w:color w:val="000000"/>
          <w:spacing w:val="-8"/>
          <w:sz w:val="28"/>
          <w:szCs w:val="28"/>
          <w:lang w:eastAsia="zh-CN"/>
        </w:rPr>
        <w:t>борки изображений разных предметов, которые можно объеди</w:t>
      </w:r>
      <w:r w:rsidRPr="002C7D4B">
        <w:rPr>
          <w:rFonts w:ascii="Times New Roman" w:eastAsia="Times New Roman" w:hAnsi="Times New Roman" w:cs="Times New Roman"/>
          <w:color w:val="000000"/>
          <w:spacing w:val="-8"/>
          <w:sz w:val="28"/>
          <w:szCs w:val="28"/>
          <w:lang w:eastAsia="zh-CN"/>
        </w:rPr>
        <w:softHyphen/>
      </w:r>
      <w:r w:rsidRPr="002C7D4B">
        <w:rPr>
          <w:rFonts w:ascii="Times New Roman" w:eastAsia="Times New Roman" w:hAnsi="Times New Roman" w:cs="Times New Roman"/>
          <w:color w:val="000000"/>
          <w:spacing w:val="-4"/>
          <w:sz w:val="28"/>
          <w:szCs w:val="28"/>
          <w:lang w:eastAsia="zh-CN"/>
        </w:rPr>
        <w:t xml:space="preserve">нить по парам (яблоки разного цвета, большие и маленькие, </w:t>
      </w:r>
      <w:r w:rsidRPr="002C7D4B">
        <w:rPr>
          <w:rFonts w:ascii="Times New Roman" w:eastAsia="Times New Roman" w:hAnsi="Times New Roman" w:cs="Times New Roman"/>
          <w:color w:val="000000"/>
          <w:spacing w:val="-5"/>
          <w:sz w:val="28"/>
          <w:szCs w:val="28"/>
          <w:lang w:eastAsia="zh-CN"/>
        </w:rPr>
        <w:t>корзинки разного размера или домики разных размеров и та</w:t>
      </w:r>
      <w:r w:rsidRPr="002C7D4B">
        <w:rPr>
          <w:rFonts w:ascii="Times New Roman" w:eastAsia="Times New Roman" w:hAnsi="Times New Roman" w:cs="Times New Roman"/>
          <w:color w:val="000000"/>
          <w:spacing w:val="-5"/>
          <w:sz w:val="28"/>
          <w:szCs w:val="28"/>
          <w:lang w:eastAsia="zh-CN"/>
        </w:rPr>
        <w:softHyphen/>
        <w:t>кие же мишки, куклы и одежда, машины, домики и т. д.).</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firstLine="284"/>
        <w:jc w:val="center"/>
        <w:rPr>
          <w:rFonts w:ascii="Times New Roman" w:eastAsia="SimSun" w:hAnsi="Times New Roman" w:cs="Times New Roman"/>
          <w:sz w:val="28"/>
          <w:szCs w:val="28"/>
          <w:lang w:eastAsia="zh-CN"/>
        </w:rPr>
      </w:pPr>
      <w:r w:rsidRPr="002C7D4B">
        <w:rPr>
          <w:noProof/>
          <w:sz w:val="28"/>
          <w:szCs w:val="28"/>
          <w:lang w:eastAsia="ru-RU"/>
        </w:rPr>
        <w:drawing>
          <wp:inline distT="0" distB="0" distL="0" distR="0" wp14:anchorId="6132A16A" wp14:editId="6E67421C">
            <wp:extent cx="2424022" cy="1689482"/>
            <wp:effectExtent l="0" t="0" r="0" b="6350"/>
            <wp:docPr id="4" name="Рисунок 4" descr="https://www.eviminaltintopu.com/wp-content/uploads/2015/12/okul_%C3%B6ncesi_eldiven_haf%C4%B1za_oyu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viminaltintopu.com/wp-content/uploads/2015/12/okul_%C3%B6ncesi_eldiven_haf%C4%B1za_oyunu.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3815" cy="1689338"/>
                    </a:xfrm>
                    <a:prstGeom prst="rect">
                      <a:avLst/>
                    </a:prstGeom>
                    <a:noFill/>
                    <a:ln>
                      <a:noFill/>
                    </a:ln>
                  </pic:spPr>
                </pic:pic>
              </a:graphicData>
            </a:graphic>
          </wp:inline>
        </w:drawing>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color w:val="000000"/>
          <w:spacing w:val="-2"/>
          <w:sz w:val="28"/>
          <w:szCs w:val="28"/>
          <w:lang w:eastAsia="zh-CN"/>
        </w:rPr>
        <w:t>В зависимости от того, какой у вас стимульный матери</w:t>
      </w:r>
      <w:r w:rsidRPr="002C7D4B">
        <w:rPr>
          <w:rFonts w:ascii="Times New Roman" w:eastAsia="Times New Roman" w:hAnsi="Times New Roman" w:cs="Times New Roman"/>
          <w:color w:val="000000"/>
          <w:spacing w:val="-2"/>
          <w:sz w:val="28"/>
          <w:szCs w:val="28"/>
          <w:lang w:eastAsia="zh-CN"/>
        </w:rPr>
        <w:softHyphen/>
      </w:r>
      <w:r w:rsidRPr="002C7D4B">
        <w:rPr>
          <w:rFonts w:ascii="Times New Roman" w:eastAsia="Times New Roman" w:hAnsi="Times New Roman" w:cs="Times New Roman"/>
          <w:color w:val="000000"/>
          <w:spacing w:val="-3"/>
          <w:sz w:val="28"/>
          <w:szCs w:val="28"/>
          <w:lang w:eastAsia="zh-CN"/>
        </w:rPr>
        <w:t>ал, ставится перед ребенком проблема: помоги кукле одеть</w:t>
      </w:r>
      <w:r w:rsidRPr="002C7D4B">
        <w:rPr>
          <w:rFonts w:ascii="Times New Roman" w:eastAsia="Times New Roman" w:hAnsi="Times New Roman" w:cs="Times New Roman"/>
          <w:color w:val="000000"/>
          <w:spacing w:val="-3"/>
          <w:sz w:val="28"/>
          <w:szCs w:val="28"/>
          <w:lang w:eastAsia="zh-CN"/>
        </w:rPr>
        <w:softHyphen/>
      </w:r>
      <w:r w:rsidRPr="002C7D4B">
        <w:rPr>
          <w:rFonts w:ascii="Times New Roman" w:eastAsia="Times New Roman" w:hAnsi="Times New Roman" w:cs="Times New Roman"/>
          <w:color w:val="000000"/>
          <w:sz w:val="28"/>
          <w:szCs w:val="28"/>
          <w:lang w:eastAsia="zh-CN"/>
        </w:rPr>
        <w:t>ся, помоги собрать урожай и т. д.</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5" w:after="0" w:line="240" w:lineRule="auto"/>
        <w:ind w:left="-567" w:firstLine="284"/>
        <w:jc w:val="both"/>
        <w:rPr>
          <w:rFonts w:ascii="Times New Roman" w:eastAsia="Times New Roman" w:hAnsi="Times New Roman" w:cs="Times New Roman"/>
          <w:color w:val="000000"/>
          <w:spacing w:val="-6"/>
          <w:sz w:val="28"/>
          <w:szCs w:val="28"/>
          <w:lang w:eastAsia="zh-CN"/>
        </w:rPr>
      </w:pPr>
      <w:r w:rsidRPr="002C7D4B">
        <w:rPr>
          <w:rFonts w:ascii="Times New Roman" w:eastAsia="Times New Roman" w:hAnsi="Times New Roman" w:cs="Times New Roman"/>
          <w:color w:val="000000"/>
          <w:spacing w:val="5"/>
          <w:sz w:val="28"/>
          <w:szCs w:val="28"/>
          <w:lang w:eastAsia="zh-CN"/>
        </w:rPr>
        <w:t xml:space="preserve">Игрушки благодарят ребенка за удачно выбранную </w:t>
      </w:r>
      <w:r w:rsidRPr="002C7D4B">
        <w:rPr>
          <w:rFonts w:ascii="Times New Roman" w:eastAsia="Times New Roman" w:hAnsi="Times New Roman" w:cs="Times New Roman"/>
          <w:color w:val="000000"/>
          <w:spacing w:val="-6"/>
          <w:sz w:val="28"/>
          <w:szCs w:val="28"/>
          <w:lang w:eastAsia="zh-CN"/>
        </w:rPr>
        <w:t>пару.</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5" w:after="0" w:line="240" w:lineRule="auto"/>
        <w:ind w:left="-567" w:firstLine="284"/>
        <w:jc w:val="center"/>
        <w:rPr>
          <w:rFonts w:ascii="Times New Roman" w:eastAsia="SimSun" w:hAnsi="Times New Roman" w:cs="Times New Roman"/>
          <w:sz w:val="28"/>
          <w:szCs w:val="28"/>
          <w:lang w:eastAsia="zh-CN"/>
        </w:rPr>
      </w:pP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182" w:firstLine="284"/>
        <w:jc w:val="both"/>
        <w:rPr>
          <w:rFonts w:ascii="Times New Roman" w:eastAsia="SimSun" w:hAnsi="Times New Roman" w:cs="Times New Roman"/>
          <w:sz w:val="28"/>
          <w:szCs w:val="28"/>
          <w:lang w:eastAsia="zh-CN"/>
        </w:rPr>
      </w:pP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182" w:firstLine="284"/>
        <w:jc w:val="center"/>
        <w:rPr>
          <w:rFonts w:ascii="Times New Roman" w:eastAsia="SimSun" w:hAnsi="Times New Roman" w:cs="Times New Roman"/>
          <w:b/>
          <w:color w:val="0000FF"/>
          <w:sz w:val="28"/>
          <w:szCs w:val="28"/>
          <w:lang w:eastAsia="zh-CN"/>
        </w:rPr>
      </w:pPr>
      <w:r w:rsidRPr="002C7D4B">
        <w:rPr>
          <w:rFonts w:ascii="Times New Roman" w:eastAsia="Times New Roman" w:hAnsi="Times New Roman" w:cs="Times New Roman"/>
          <w:b/>
          <w:color w:val="0000FF"/>
          <w:spacing w:val="3"/>
          <w:sz w:val="28"/>
          <w:szCs w:val="28"/>
          <w:lang w:eastAsia="zh-CN"/>
        </w:rPr>
        <w:t xml:space="preserve">«Помоги </w:t>
      </w:r>
      <w:proofErr w:type="gramStart"/>
      <w:r w:rsidRPr="002C7D4B">
        <w:rPr>
          <w:rFonts w:ascii="Times New Roman" w:eastAsia="Times New Roman" w:hAnsi="Times New Roman" w:cs="Times New Roman"/>
          <w:b/>
          <w:color w:val="0000FF"/>
          <w:spacing w:val="3"/>
          <w:sz w:val="28"/>
          <w:szCs w:val="28"/>
          <w:lang w:eastAsia="zh-CN"/>
        </w:rPr>
        <w:t>Федоре</w:t>
      </w:r>
      <w:proofErr w:type="gramEnd"/>
      <w:r w:rsidRPr="002C7D4B">
        <w:rPr>
          <w:rFonts w:ascii="Times New Roman" w:eastAsia="Times New Roman" w:hAnsi="Times New Roman" w:cs="Times New Roman"/>
          <w:b/>
          <w:color w:val="0000FF"/>
          <w:spacing w:val="3"/>
          <w:sz w:val="28"/>
          <w:szCs w:val="28"/>
          <w:lang w:eastAsia="zh-CN"/>
        </w:rPr>
        <w:t>»</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53" w:after="0" w:line="240" w:lineRule="auto"/>
        <w:ind w:left="-567" w:right="442"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i/>
          <w:iCs/>
          <w:color w:val="000000"/>
          <w:spacing w:val="-2"/>
          <w:sz w:val="28"/>
          <w:szCs w:val="28"/>
          <w:lang w:eastAsia="zh-CN"/>
        </w:rPr>
        <w:t xml:space="preserve">Цель: </w:t>
      </w:r>
      <w:r w:rsidRPr="002C7D4B">
        <w:rPr>
          <w:rFonts w:ascii="Times New Roman" w:eastAsia="Times New Roman" w:hAnsi="Times New Roman" w:cs="Times New Roman"/>
          <w:color w:val="000000"/>
          <w:spacing w:val="-2"/>
          <w:sz w:val="28"/>
          <w:szCs w:val="28"/>
          <w:lang w:eastAsia="zh-CN"/>
        </w:rPr>
        <w:t>формировать и развивать у детей цветовое пред</w:t>
      </w:r>
      <w:r w:rsidRPr="002C7D4B">
        <w:rPr>
          <w:rFonts w:ascii="Times New Roman" w:eastAsia="Times New Roman" w:hAnsi="Times New Roman" w:cs="Times New Roman"/>
          <w:color w:val="000000"/>
          <w:spacing w:val="-2"/>
          <w:sz w:val="28"/>
          <w:szCs w:val="28"/>
          <w:lang w:eastAsia="zh-CN"/>
        </w:rPr>
        <w:softHyphen/>
      </w:r>
      <w:r w:rsidRPr="002C7D4B">
        <w:rPr>
          <w:rFonts w:ascii="Times New Roman" w:eastAsia="Times New Roman" w:hAnsi="Times New Roman" w:cs="Times New Roman"/>
          <w:color w:val="000000"/>
          <w:spacing w:val="-5"/>
          <w:sz w:val="28"/>
          <w:szCs w:val="28"/>
          <w:lang w:eastAsia="zh-CN"/>
        </w:rPr>
        <w:t>ставление. Научить их соотносить цвета разнородных пред</w:t>
      </w:r>
      <w:r w:rsidRPr="002C7D4B">
        <w:rPr>
          <w:rFonts w:ascii="Times New Roman" w:eastAsia="Times New Roman" w:hAnsi="Times New Roman" w:cs="Times New Roman"/>
          <w:color w:val="000000"/>
          <w:spacing w:val="-5"/>
          <w:sz w:val="28"/>
          <w:szCs w:val="28"/>
          <w:lang w:eastAsia="zh-CN"/>
        </w:rPr>
        <w:softHyphen/>
      </w:r>
      <w:r w:rsidRPr="002C7D4B">
        <w:rPr>
          <w:rFonts w:ascii="Times New Roman" w:eastAsia="Times New Roman" w:hAnsi="Times New Roman" w:cs="Times New Roman"/>
          <w:color w:val="000000"/>
          <w:spacing w:val="-9"/>
          <w:sz w:val="28"/>
          <w:szCs w:val="28"/>
          <w:lang w:eastAsia="zh-CN"/>
        </w:rPr>
        <w:t>метов.</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446" w:firstLine="284"/>
        <w:jc w:val="both"/>
        <w:rPr>
          <w:rFonts w:ascii="Times New Roman" w:eastAsia="SimSun" w:hAnsi="Times New Roman" w:cs="Times New Roman"/>
          <w:sz w:val="28"/>
          <w:szCs w:val="28"/>
          <w:lang w:eastAsia="zh-CN"/>
        </w:rPr>
      </w:pPr>
      <w:proofErr w:type="spellStart"/>
      <w:r w:rsidRPr="002C7D4B">
        <w:rPr>
          <w:rFonts w:ascii="Times New Roman" w:eastAsia="Times New Roman" w:hAnsi="Times New Roman" w:cs="Times New Roman"/>
          <w:i/>
          <w:iCs/>
          <w:color w:val="000000"/>
          <w:spacing w:val="-2"/>
          <w:sz w:val="28"/>
          <w:szCs w:val="28"/>
          <w:lang w:eastAsia="zh-CN"/>
        </w:rPr>
        <w:t>Стимулъный</w:t>
      </w:r>
      <w:proofErr w:type="spellEnd"/>
      <w:r w:rsidRPr="002C7D4B">
        <w:rPr>
          <w:rFonts w:ascii="Times New Roman" w:eastAsia="Times New Roman" w:hAnsi="Times New Roman" w:cs="Times New Roman"/>
          <w:i/>
          <w:iCs/>
          <w:color w:val="000000"/>
          <w:spacing w:val="-2"/>
          <w:sz w:val="28"/>
          <w:szCs w:val="28"/>
          <w:lang w:eastAsia="zh-CN"/>
        </w:rPr>
        <w:t xml:space="preserve"> материал: </w:t>
      </w:r>
      <w:r w:rsidRPr="002C7D4B">
        <w:rPr>
          <w:rFonts w:ascii="Times New Roman" w:eastAsia="Times New Roman" w:hAnsi="Times New Roman" w:cs="Times New Roman"/>
          <w:color w:val="000000"/>
          <w:spacing w:val="-2"/>
          <w:sz w:val="28"/>
          <w:szCs w:val="28"/>
          <w:lang w:eastAsia="zh-CN"/>
        </w:rPr>
        <w:t>карточки с изображениями ча</w:t>
      </w:r>
      <w:r w:rsidRPr="002C7D4B">
        <w:rPr>
          <w:rFonts w:ascii="Times New Roman" w:eastAsia="Times New Roman" w:hAnsi="Times New Roman" w:cs="Times New Roman"/>
          <w:color w:val="000000"/>
          <w:spacing w:val="-2"/>
          <w:sz w:val="28"/>
          <w:szCs w:val="28"/>
          <w:lang w:eastAsia="zh-CN"/>
        </w:rPr>
        <w:softHyphen/>
      </w:r>
      <w:r w:rsidRPr="002C7D4B">
        <w:rPr>
          <w:rFonts w:ascii="Times New Roman" w:eastAsia="Times New Roman" w:hAnsi="Times New Roman" w:cs="Times New Roman"/>
          <w:color w:val="000000"/>
          <w:spacing w:val="1"/>
          <w:sz w:val="28"/>
          <w:szCs w:val="28"/>
          <w:lang w:eastAsia="zh-CN"/>
        </w:rPr>
        <w:t>шек и ручек к-ним разных цветов.</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134" w:after="0" w:line="240" w:lineRule="auto"/>
        <w:ind w:left="-567" w:right="437" w:firstLine="284"/>
        <w:jc w:val="both"/>
        <w:rPr>
          <w:rFonts w:ascii="Times New Roman" w:eastAsia="Times New Roman" w:hAnsi="Times New Roman" w:cs="Times New Roman"/>
          <w:color w:val="000000"/>
          <w:spacing w:val="-5"/>
          <w:sz w:val="28"/>
          <w:szCs w:val="28"/>
          <w:lang w:eastAsia="zh-CN"/>
        </w:rPr>
      </w:pPr>
      <w:r w:rsidRPr="002C7D4B">
        <w:rPr>
          <w:rFonts w:ascii="Times New Roman" w:eastAsia="Times New Roman" w:hAnsi="Times New Roman" w:cs="Times New Roman"/>
          <w:color w:val="000000"/>
          <w:spacing w:val="-5"/>
          <w:sz w:val="28"/>
          <w:szCs w:val="28"/>
          <w:lang w:eastAsia="zh-CN"/>
        </w:rPr>
        <w:lastRenderedPageBreak/>
        <w:t xml:space="preserve">«Ребята, у бедной бабушки Федоры побились в доме все </w:t>
      </w:r>
      <w:r w:rsidRPr="002C7D4B">
        <w:rPr>
          <w:rFonts w:ascii="Times New Roman" w:eastAsia="Times New Roman" w:hAnsi="Times New Roman" w:cs="Times New Roman"/>
          <w:color w:val="000000"/>
          <w:spacing w:val="-3"/>
          <w:sz w:val="28"/>
          <w:szCs w:val="28"/>
          <w:lang w:eastAsia="zh-CN"/>
        </w:rPr>
        <w:t xml:space="preserve">чашки. У них отломались ручки, и она теперь не сможет из </w:t>
      </w:r>
      <w:r w:rsidRPr="002C7D4B">
        <w:rPr>
          <w:rFonts w:ascii="Times New Roman" w:eastAsia="Times New Roman" w:hAnsi="Times New Roman" w:cs="Times New Roman"/>
          <w:color w:val="000000"/>
          <w:spacing w:val="-1"/>
          <w:sz w:val="28"/>
          <w:szCs w:val="28"/>
          <w:lang w:eastAsia="zh-CN"/>
        </w:rPr>
        <w:t>них пить свой любимый чай с малиновым вареньем. Да</w:t>
      </w:r>
      <w:r w:rsidRPr="002C7D4B">
        <w:rPr>
          <w:rFonts w:ascii="Times New Roman" w:eastAsia="Times New Roman" w:hAnsi="Times New Roman" w:cs="Times New Roman"/>
          <w:color w:val="000000"/>
          <w:spacing w:val="-1"/>
          <w:sz w:val="28"/>
          <w:szCs w:val="28"/>
          <w:lang w:eastAsia="zh-CN"/>
        </w:rPr>
        <w:softHyphen/>
      </w:r>
      <w:r w:rsidRPr="002C7D4B">
        <w:rPr>
          <w:rFonts w:ascii="Times New Roman" w:eastAsia="Times New Roman" w:hAnsi="Times New Roman" w:cs="Times New Roman"/>
          <w:color w:val="000000"/>
          <w:spacing w:val="-3"/>
          <w:sz w:val="28"/>
          <w:szCs w:val="28"/>
          <w:lang w:eastAsia="zh-CN"/>
        </w:rPr>
        <w:t xml:space="preserve">вайте поможет бабушке Федоре склеить ее чашки. Но для </w:t>
      </w:r>
      <w:r w:rsidRPr="002C7D4B">
        <w:rPr>
          <w:rFonts w:ascii="Times New Roman" w:eastAsia="Times New Roman" w:hAnsi="Times New Roman" w:cs="Times New Roman"/>
          <w:color w:val="000000"/>
          <w:sz w:val="28"/>
          <w:szCs w:val="28"/>
          <w:lang w:eastAsia="zh-CN"/>
        </w:rPr>
        <w:t xml:space="preserve">этого вам нужно внимательно посмотреть на эти карточки </w:t>
      </w:r>
      <w:r w:rsidRPr="002C7D4B">
        <w:rPr>
          <w:rFonts w:ascii="Times New Roman" w:eastAsia="Times New Roman" w:hAnsi="Times New Roman" w:cs="Times New Roman"/>
          <w:color w:val="000000"/>
          <w:spacing w:val="1"/>
          <w:sz w:val="28"/>
          <w:szCs w:val="28"/>
          <w:lang w:eastAsia="zh-CN"/>
        </w:rPr>
        <w:t xml:space="preserve">с изображением чашек и найти к ним ручки, подходящие </w:t>
      </w:r>
      <w:r w:rsidRPr="002C7D4B">
        <w:rPr>
          <w:rFonts w:ascii="Times New Roman" w:eastAsia="Times New Roman" w:hAnsi="Times New Roman" w:cs="Times New Roman"/>
          <w:color w:val="000000"/>
          <w:spacing w:val="-4"/>
          <w:sz w:val="28"/>
          <w:szCs w:val="28"/>
          <w:lang w:eastAsia="zh-CN"/>
        </w:rPr>
        <w:t>по цвету». Если ребенок затрудняется в выполнении данно</w:t>
      </w:r>
      <w:r w:rsidRPr="002C7D4B">
        <w:rPr>
          <w:rFonts w:ascii="Times New Roman" w:eastAsia="Times New Roman" w:hAnsi="Times New Roman" w:cs="Times New Roman"/>
          <w:color w:val="000000"/>
          <w:spacing w:val="-4"/>
          <w:sz w:val="28"/>
          <w:szCs w:val="28"/>
          <w:lang w:eastAsia="zh-CN"/>
        </w:rPr>
        <w:softHyphen/>
      </w:r>
      <w:r w:rsidRPr="002C7D4B">
        <w:rPr>
          <w:rFonts w:ascii="Times New Roman" w:eastAsia="Times New Roman" w:hAnsi="Times New Roman" w:cs="Times New Roman"/>
          <w:color w:val="000000"/>
          <w:spacing w:val="-2"/>
          <w:sz w:val="28"/>
          <w:szCs w:val="28"/>
          <w:lang w:eastAsia="zh-CN"/>
        </w:rPr>
        <w:t>го задания, покажите ему, каким образом необходимо ис</w:t>
      </w:r>
      <w:r w:rsidRPr="002C7D4B">
        <w:rPr>
          <w:rFonts w:ascii="Times New Roman" w:eastAsia="Times New Roman" w:hAnsi="Times New Roman" w:cs="Times New Roman"/>
          <w:color w:val="000000"/>
          <w:spacing w:val="-2"/>
          <w:sz w:val="28"/>
          <w:szCs w:val="28"/>
          <w:lang w:eastAsia="zh-CN"/>
        </w:rPr>
        <w:softHyphen/>
      </w:r>
      <w:r w:rsidRPr="002C7D4B">
        <w:rPr>
          <w:rFonts w:ascii="Times New Roman" w:eastAsia="Times New Roman" w:hAnsi="Times New Roman" w:cs="Times New Roman"/>
          <w:color w:val="000000"/>
          <w:spacing w:val="-3"/>
          <w:sz w:val="28"/>
          <w:szCs w:val="28"/>
          <w:lang w:eastAsia="zh-CN"/>
        </w:rPr>
        <w:t>кать парные карточки. Затем это задание выполняют само</w:t>
      </w:r>
      <w:r w:rsidRPr="002C7D4B">
        <w:rPr>
          <w:rFonts w:ascii="Times New Roman" w:eastAsia="Times New Roman" w:hAnsi="Times New Roman" w:cs="Times New Roman"/>
          <w:color w:val="000000"/>
          <w:spacing w:val="-3"/>
          <w:sz w:val="28"/>
          <w:szCs w:val="28"/>
          <w:lang w:eastAsia="zh-CN"/>
        </w:rPr>
        <w:softHyphen/>
      </w:r>
      <w:r w:rsidRPr="002C7D4B">
        <w:rPr>
          <w:rFonts w:ascii="Times New Roman" w:eastAsia="Times New Roman" w:hAnsi="Times New Roman" w:cs="Times New Roman"/>
          <w:color w:val="000000"/>
          <w:spacing w:val="-5"/>
          <w:sz w:val="28"/>
          <w:szCs w:val="28"/>
          <w:lang w:eastAsia="zh-CN"/>
        </w:rPr>
        <w:t>стоятельно.</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91" w:after="0" w:line="240" w:lineRule="auto"/>
        <w:ind w:left="-567" w:firstLine="284"/>
        <w:jc w:val="center"/>
        <w:rPr>
          <w:rFonts w:ascii="Times New Roman" w:eastAsia="SimSun" w:hAnsi="Times New Roman" w:cs="Times New Roman"/>
          <w:b/>
          <w:color w:val="0000FF"/>
          <w:sz w:val="28"/>
          <w:szCs w:val="28"/>
          <w:lang w:eastAsia="zh-CN"/>
        </w:rPr>
      </w:pPr>
      <w:r w:rsidRPr="002C7D4B">
        <w:rPr>
          <w:rFonts w:ascii="Times New Roman" w:eastAsia="Times New Roman" w:hAnsi="Times New Roman" w:cs="Times New Roman"/>
          <w:b/>
          <w:color w:val="0000FF"/>
          <w:spacing w:val="-6"/>
          <w:sz w:val="28"/>
          <w:szCs w:val="28"/>
          <w:lang w:eastAsia="zh-CN"/>
        </w:rPr>
        <w:t>«Найди предмет такой же формы»</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48" w:after="0" w:line="240" w:lineRule="auto"/>
        <w:ind w:left="-567" w:right="5"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i/>
          <w:iCs/>
          <w:color w:val="000000"/>
          <w:sz w:val="28"/>
          <w:szCs w:val="28"/>
          <w:lang w:eastAsia="zh-CN"/>
        </w:rPr>
        <w:t xml:space="preserve">Цель: </w:t>
      </w:r>
      <w:r w:rsidRPr="002C7D4B">
        <w:rPr>
          <w:rFonts w:ascii="Times New Roman" w:eastAsia="Times New Roman" w:hAnsi="Times New Roman" w:cs="Times New Roman"/>
          <w:color w:val="000000"/>
          <w:sz w:val="28"/>
          <w:szCs w:val="28"/>
          <w:lang w:eastAsia="zh-CN"/>
        </w:rPr>
        <w:t xml:space="preserve">научить ребенка выделять по форме конкретные </w:t>
      </w:r>
      <w:r w:rsidRPr="002C7D4B">
        <w:rPr>
          <w:rFonts w:ascii="Times New Roman" w:eastAsia="Times New Roman" w:hAnsi="Times New Roman" w:cs="Times New Roman"/>
          <w:color w:val="000000"/>
          <w:spacing w:val="-3"/>
          <w:sz w:val="28"/>
          <w:szCs w:val="28"/>
          <w:lang w:eastAsia="zh-CN"/>
        </w:rPr>
        <w:t>предметы из окружающей обстановки, пользуясь геометри</w:t>
      </w:r>
      <w:r w:rsidRPr="002C7D4B">
        <w:rPr>
          <w:rFonts w:ascii="Times New Roman" w:eastAsia="Times New Roman" w:hAnsi="Times New Roman" w:cs="Times New Roman"/>
          <w:color w:val="000000"/>
          <w:spacing w:val="-3"/>
          <w:sz w:val="28"/>
          <w:szCs w:val="28"/>
          <w:lang w:eastAsia="zh-CN"/>
        </w:rPr>
        <w:softHyphen/>
        <w:t>ческими образцами.</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5" w:firstLine="284"/>
        <w:jc w:val="both"/>
        <w:rPr>
          <w:rFonts w:ascii="Times New Roman" w:eastAsia="Times New Roman" w:hAnsi="Times New Roman" w:cs="Times New Roman"/>
          <w:color w:val="000000"/>
          <w:spacing w:val="-6"/>
          <w:sz w:val="28"/>
          <w:szCs w:val="28"/>
          <w:lang w:eastAsia="zh-CN"/>
        </w:rPr>
      </w:pPr>
      <w:proofErr w:type="spellStart"/>
      <w:proofErr w:type="gramStart"/>
      <w:r w:rsidRPr="002C7D4B">
        <w:rPr>
          <w:rFonts w:ascii="Times New Roman" w:eastAsia="Times New Roman" w:hAnsi="Times New Roman" w:cs="Times New Roman"/>
          <w:i/>
          <w:iCs/>
          <w:color w:val="000000"/>
          <w:spacing w:val="-1"/>
          <w:sz w:val="28"/>
          <w:szCs w:val="28"/>
          <w:lang w:eastAsia="zh-CN"/>
        </w:rPr>
        <w:t>Стимулъный</w:t>
      </w:r>
      <w:proofErr w:type="spellEnd"/>
      <w:r w:rsidRPr="002C7D4B">
        <w:rPr>
          <w:rFonts w:ascii="Times New Roman" w:eastAsia="Times New Roman" w:hAnsi="Times New Roman" w:cs="Times New Roman"/>
          <w:i/>
          <w:iCs/>
          <w:color w:val="000000"/>
          <w:spacing w:val="-1"/>
          <w:sz w:val="28"/>
          <w:szCs w:val="28"/>
          <w:lang w:eastAsia="zh-CN"/>
        </w:rPr>
        <w:t xml:space="preserve"> материал: </w:t>
      </w:r>
      <w:r w:rsidRPr="002C7D4B">
        <w:rPr>
          <w:rFonts w:ascii="Times New Roman" w:eastAsia="Times New Roman" w:hAnsi="Times New Roman" w:cs="Times New Roman"/>
          <w:color w:val="000000"/>
          <w:spacing w:val="-1"/>
          <w:sz w:val="28"/>
          <w:szCs w:val="28"/>
          <w:lang w:eastAsia="zh-CN"/>
        </w:rPr>
        <w:t xml:space="preserve">геометрические фигуры (круг, </w:t>
      </w:r>
      <w:r w:rsidRPr="002C7D4B">
        <w:rPr>
          <w:rFonts w:ascii="Times New Roman" w:eastAsia="Times New Roman" w:hAnsi="Times New Roman" w:cs="Times New Roman"/>
          <w:color w:val="000000"/>
          <w:spacing w:val="-5"/>
          <w:sz w:val="28"/>
          <w:szCs w:val="28"/>
          <w:lang w:eastAsia="zh-CN"/>
        </w:rPr>
        <w:t>квадрат, овал, треугольник, прямоугольник), предметы круг</w:t>
      </w:r>
      <w:r w:rsidRPr="002C7D4B">
        <w:rPr>
          <w:rFonts w:ascii="Times New Roman" w:eastAsia="Times New Roman" w:hAnsi="Times New Roman" w:cs="Times New Roman"/>
          <w:color w:val="000000"/>
          <w:spacing w:val="-5"/>
          <w:sz w:val="28"/>
          <w:szCs w:val="28"/>
          <w:lang w:eastAsia="zh-CN"/>
        </w:rPr>
        <w:softHyphen/>
      </w:r>
      <w:r w:rsidRPr="002C7D4B">
        <w:rPr>
          <w:rFonts w:ascii="Times New Roman" w:eastAsia="Times New Roman" w:hAnsi="Times New Roman" w:cs="Times New Roman"/>
          <w:color w:val="000000"/>
          <w:spacing w:val="-7"/>
          <w:sz w:val="28"/>
          <w:szCs w:val="28"/>
          <w:lang w:eastAsia="zh-CN"/>
        </w:rPr>
        <w:t>лой формы (мячи, шарики, пуговицы), квадратной формы (ку</w:t>
      </w:r>
      <w:r w:rsidRPr="002C7D4B">
        <w:rPr>
          <w:rFonts w:ascii="Times New Roman" w:eastAsia="Times New Roman" w:hAnsi="Times New Roman" w:cs="Times New Roman"/>
          <w:color w:val="000000"/>
          <w:spacing w:val="-7"/>
          <w:sz w:val="28"/>
          <w:szCs w:val="28"/>
          <w:lang w:eastAsia="zh-CN"/>
        </w:rPr>
        <w:softHyphen/>
      </w:r>
      <w:r w:rsidRPr="002C7D4B">
        <w:rPr>
          <w:rFonts w:ascii="Times New Roman" w:eastAsia="Times New Roman" w:hAnsi="Times New Roman" w:cs="Times New Roman"/>
          <w:color w:val="000000"/>
          <w:spacing w:val="-5"/>
          <w:sz w:val="28"/>
          <w:szCs w:val="28"/>
          <w:lang w:eastAsia="zh-CN"/>
        </w:rPr>
        <w:t xml:space="preserve">бики, платок, карточки), треугольной формы (строительный </w:t>
      </w:r>
      <w:r w:rsidRPr="002C7D4B">
        <w:rPr>
          <w:rFonts w:ascii="Times New Roman" w:eastAsia="Times New Roman" w:hAnsi="Times New Roman" w:cs="Times New Roman"/>
          <w:color w:val="000000"/>
          <w:spacing w:val="-6"/>
          <w:sz w:val="28"/>
          <w:szCs w:val="28"/>
          <w:lang w:eastAsia="zh-CN"/>
        </w:rPr>
        <w:t>материал, флажок, книжка), овальной формы (яйцо, огурец).</w:t>
      </w:r>
      <w:proofErr w:type="gramEnd"/>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5" w:firstLine="284"/>
        <w:jc w:val="center"/>
        <w:rPr>
          <w:rFonts w:ascii="Times New Roman" w:eastAsia="SimSun" w:hAnsi="Times New Roman" w:cs="Times New Roman"/>
          <w:sz w:val="28"/>
          <w:szCs w:val="28"/>
          <w:lang w:eastAsia="zh-CN"/>
        </w:rPr>
      </w:pPr>
      <w:r w:rsidRPr="002C7D4B">
        <w:rPr>
          <w:noProof/>
          <w:sz w:val="28"/>
          <w:szCs w:val="28"/>
          <w:lang w:eastAsia="ru-RU"/>
        </w:rPr>
        <w:drawing>
          <wp:inline distT="0" distB="0" distL="0" distR="0" wp14:anchorId="0A602DE0" wp14:editId="26CCAE0A">
            <wp:extent cx="2475782" cy="1842199"/>
            <wp:effectExtent l="0" t="0" r="1270" b="5715"/>
            <wp:docPr id="5" name="Рисунок 5" descr="https://ds05.infourok.ru/uploads/ex/0f5e/0002e205-bf0fe2be/hello_html_6d7763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f5e/0002e205-bf0fe2be/hello_html_6d7763ab.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789" t="4341" r="4935"/>
                    <a:stretch/>
                  </pic:blipFill>
                  <pic:spPr bwMode="auto">
                    <a:xfrm>
                      <a:off x="0" y="0"/>
                      <a:ext cx="2474459" cy="1841215"/>
                    </a:xfrm>
                    <a:prstGeom prst="rect">
                      <a:avLst/>
                    </a:prstGeom>
                    <a:noFill/>
                    <a:ln>
                      <a:noFill/>
                    </a:ln>
                    <a:extLst>
                      <a:ext uri="{53640926-AAD7-44D8-BBD7-CCE9431645EC}">
                        <a14:shadowObscured xmlns:a14="http://schemas.microsoft.com/office/drawing/2010/main"/>
                      </a:ext>
                    </a:extLst>
                  </pic:spPr>
                </pic:pic>
              </a:graphicData>
            </a:graphic>
          </wp:inline>
        </w:drawing>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color w:val="000000"/>
          <w:spacing w:val="-2"/>
          <w:sz w:val="28"/>
          <w:szCs w:val="28"/>
          <w:lang w:eastAsia="zh-CN"/>
        </w:rPr>
        <w:t>Разложить на две кучки геометрические фигуры и пред</w:t>
      </w:r>
      <w:r w:rsidRPr="002C7D4B">
        <w:rPr>
          <w:rFonts w:ascii="Times New Roman" w:eastAsia="Times New Roman" w:hAnsi="Times New Roman" w:cs="Times New Roman"/>
          <w:color w:val="000000"/>
          <w:spacing w:val="-2"/>
          <w:sz w:val="28"/>
          <w:szCs w:val="28"/>
          <w:lang w:eastAsia="zh-CN"/>
        </w:rPr>
        <w:softHyphen/>
      </w:r>
      <w:r w:rsidRPr="002C7D4B">
        <w:rPr>
          <w:rFonts w:ascii="Times New Roman" w:eastAsia="Times New Roman" w:hAnsi="Times New Roman" w:cs="Times New Roman"/>
          <w:color w:val="000000"/>
          <w:spacing w:val="-4"/>
          <w:sz w:val="28"/>
          <w:szCs w:val="28"/>
          <w:lang w:eastAsia="zh-CN"/>
        </w:rPr>
        <w:t>меты. Ребенку предлагается внимательно рассмотреть пред</w:t>
      </w:r>
      <w:r w:rsidRPr="002C7D4B">
        <w:rPr>
          <w:rFonts w:ascii="Times New Roman" w:eastAsia="Times New Roman" w:hAnsi="Times New Roman" w:cs="Times New Roman"/>
          <w:color w:val="000000"/>
          <w:spacing w:val="-4"/>
          <w:sz w:val="28"/>
          <w:szCs w:val="28"/>
          <w:lang w:eastAsia="zh-CN"/>
        </w:rPr>
        <w:softHyphen/>
      </w:r>
      <w:r w:rsidRPr="002C7D4B">
        <w:rPr>
          <w:rFonts w:ascii="Times New Roman" w:eastAsia="Times New Roman" w:hAnsi="Times New Roman" w:cs="Times New Roman"/>
          <w:color w:val="000000"/>
          <w:spacing w:val="-3"/>
          <w:sz w:val="28"/>
          <w:szCs w:val="28"/>
          <w:lang w:eastAsia="zh-CN"/>
        </w:rPr>
        <w:t>меты. Затем показываем ребенку фигуру (хорошо, если ре</w:t>
      </w:r>
      <w:r w:rsidRPr="002C7D4B">
        <w:rPr>
          <w:rFonts w:ascii="Times New Roman" w:eastAsia="Times New Roman" w:hAnsi="Times New Roman" w:cs="Times New Roman"/>
          <w:color w:val="000000"/>
          <w:spacing w:val="-3"/>
          <w:sz w:val="28"/>
          <w:szCs w:val="28"/>
          <w:lang w:eastAsia="zh-CN"/>
        </w:rPr>
        <w:softHyphen/>
      </w:r>
      <w:r w:rsidRPr="002C7D4B">
        <w:rPr>
          <w:rFonts w:ascii="Times New Roman" w:eastAsia="Times New Roman" w:hAnsi="Times New Roman" w:cs="Times New Roman"/>
          <w:color w:val="000000"/>
          <w:spacing w:val="1"/>
          <w:sz w:val="28"/>
          <w:szCs w:val="28"/>
          <w:lang w:eastAsia="zh-CN"/>
        </w:rPr>
        <w:t xml:space="preserve">бенок ее назовет) и просим его найти предмет такой же </w:t>
      </w:r>
      <w:r w:rsidRPr="002C7D4B">
        <w:rPr>
          <w:rFonts w:ascii="Times New Roman" w:eastAsia="Times New Roman" w:hAnsi="Times New Roman" w:cs="Times New Roman"/>
          <w:color w:val="000000"/>
          <w:spacing w:val="-1"/>
          <w:sz w:val="28"/>
          <w:szCs w:val="28"/>
          <w:lang w:eastAsia="zh-CN"/>
        </w:rPr>
        <w:t xml:space="preserve">формы. Если он ошибается, предложите ребенку обвести </w:t>
      </w:r>
      <w:r w:rsidRPr="002C7D4B">
        <w:rPr>
          <w:rFonts w:ascii="Times New Roman" w:eastAsia="Times New Roman" w:hAnsi="Times New Roman" w:cs="Times New Roman"/>
          <w:color w:val="000000"/>
          <w:sz w:val="28"/>
          <w:szCs w:val="28"/>
          <w:lang w:eastAsia="zh-CN"/>
        </w:rPr>
        <w:t>пальцем вначале фигуру, а затем предмет.</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158" w:after="0" w:line="240" w:lineRule="auto"/>
        <w:ind w:left="-567" w:firstLine="284"/>
        <w:jc w:val="center"/>
        <w:rPr>
          <w:rFonts w:ascii="Times New Roman" w:eastAsia="SimSun" w:hAnsi="Times New Roman" w:cs="Times New Roman"/>
          <w:b/>
          <w:color w:val="0000FF"/>
          <w:sz w:val="28"/>
          <w:szCs w:val="28"/>
          <w:lang w:eastAsia="zh-CN"/>
        </w:rPr>
      </w:pPr>
      <w:r w:rsidRPr="002C7D4B">
        <w:rPr>
          <w:rFonts w:ascii="Times New Roman" w:eastAsia="Times New Roman" w:hAnsi="Times New Roman" w:cs="Times New Roman"/>
          <w:b/>
          <w:bCs/>
          <w:color w:val="0000FF"/>
          <w:spacing w:val="-1"/>
          <w:sz w:val="28"/>
          <w:szCs w:val="28"/>
          <w:lang w:eastAsia="zh-CN"/>
        </w:rPr>
        <w:t>«Выложи орнамент»</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58" w:after="0" w:line="240" w:lineRule="auto"/>
        <w:ind w:left="-567" w:right="485"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i/>
          <w:iCs/>
          <w:color w:val="000000"/>
          <w:spacing w:val="-1"/>
          <w:sz w:val="28"/>
          <w:szCs w:val="28"/>
          <w:lang w:eastAsia="zh-CN"/>
        </w:rPr>
        <w:t xml:space="preserve">Цель: </w:t>
      </w:r>
      <w:r w:rsidRPr="002C7D4B">
        <w:rPr>
          <w:rFonts w:ascii="Times New Roman" w:eastAsia="Times New Roman" w:hAnsi="Times New Roman" w:cs="Times New Roman"/>
          <w:color w:val="000000"/>
          <w:spacing w:val="-1"/>
          <w:sz w:val="28"/>
          <w:szCs w:val="28"/>
          <w:lang w:eastAsia="zh-CN"/>
        </w:rPr>
        <w:t>научить ребенка выделять пространственное рас</w:t>
      </w:r>
      <w:r w:rsidRPr="002C7D4B">
        <w:rPr>
          <w:rFonts w:ascii="Times New Roman" w:eastAsia="Times New Roman" w:hAnsi="Times New Roman" w:cs="Times New Roman"/>
          <w:color w:val="000000"/>
          <w:spacing w:val="-1"/>
          <w:sz w:val="28"/>
          <w:szCs w:val="28"/>
          <w:lang w:eastAsia="zh-CN"/>
        </w:rPr>
        <w:softHyphen/>
      </w:r>
      <w:r w:rsidRPr="002C7D4B">
        <w:rPr>
          <w:rFonts w:ascii="Times New Roman" w:eastAsia="Times New Roman" w:hAnsi="Times New Roman" w:cs="Times New Roman"/>
          <w:color w:val="000000"/>
          <w:spacing w:val="-3"/>
          <w:sz w:val="28"/>
          <w:szCs w:val="28"/>
          <w:lang w:eastAsia="zh-CN"/>
        </w:rPr>
        <w:t>положение геометрических фигур, воспроизводить в точно</w:t>
      </w:r>
      <w:r w:rsidRPr="002C7D4B">
        <w:rPr>
          <w:rFonts w:ascii="Times New Roman" w:eastAsia="Times New Roman" w:hAnsi="Times New Roman" w:cs="Times New Roman"/>
          <w:color w:val="000000"/>
          <w:spacing w:val="-3"/>
          <w:sz w:val="28"/>
          <w:szCs w:val="28"/>
          <w:lang w:eastAsia="zh-CN"/>
        </w:rPr>
        <w:softHyphen/>
      </w:r>
      <w:r w:rsidRPr="002C7D4B">
        <w:rPr>
          <w:rFonts w:ascii="Times New Roman" w:eastAsia="Times New Roman" w:hAnsi="Times New Roman" w:cs="Times New Roman"/>
          <w:color w:val="000000"/>
          <w:sz w:val="28"/>
          <w:szCs w:val="28"/>
          <w:lang w:eastAsia="zh-CN"/>
        </w:rPr>
        <w:t>сти такое же расположение при выкладывании орнамента.</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490" w:firstLine="284"/>
        <w:jc w:val="both"/>
        <w:rPr>
          <w:rFonts w:ascii="Times New Roman" w:eastAsia="SimSun" w:hAnsi="Times New Roman" w:cs="Times New Roman"/>
          <w:sz w:val="28"/>
          <w:szCs w:val="28"/>
          <w:lang w:eastAsia="zh-CN"/>
        </w:rPr>
      </w:pPr>
      <w:proofErr w:type="spellStart"/>
      <w:r w:rsidRPr="002C7D4B">
        <w:rPr>
          <w:rFonts w:ascii="Times New Roman" w:eastAsia="Times New Roman" w:hAnsi="Times New Roman" w:cs="Times New Roman"/>
          <w:i/>
          <w:iCs/>
          <w:color w:val="000000"/>
          <w:spacing w:val="2"/>
          <w:sz w:val="28"/>
          <w:szCs w:val="28"/>
          <w:lang w:eastAsia="zh-CN"/>
        </w:rPr>
        <w:t>Стимулъный</w:t>
      </w:r>
      <w:proofErr w:type="spellEnd"/>
      <w:r w:rsidRPr="002C7D4B">
        <w:rPr>
          <w:rFonts w:ascii="Times New Roman" w:eastAsia="Times New Roman" w:hAnsi="Times New Roman" w:cs="Times New Roman"/>
          <w:i/>
          <w:iCs/>
          <w:color w:val="000000"/>
          <w:spacing w:val="2"/>
          <w:sz w:val="28"/>
          <w:szCs w:val="28"/>
          <w:lang w:eastAsia="zh-CN"/>
        </w:rPr>
        <w:t xml:space="preserve"> материал: </w:t>
      </w:r>
      <w:r w:rsidRPr="002C7D4B">
        <w:rPr>
          <w:rFonts w:ascii="Times New Roman" w:eastAsia="Times New Roman" w:hAnsi="Times New Roman" w:cs="Times New Roman"/>
          <w:color w:val="000000"/>
          <w:spacing w:val="2"/>
          <w:sz w:val="28"/>
          <w:szCs w:val="28"/>
          <w:lang w:eastAsia="zh-CN"/>
        </w:rPr>
        <w:t>5 вырезанных из цветной бу</w:t>
      </w:r>
      <w:r w:rsidRPr="002C7D4B">
        <w:rPr>
          <w:rFonts w:ascii="Times New Roman" w:eastAsia="Times New Roman" w:hAnsi="Times New Roman" w:cs="Times New Roman"/>
          <w:color w:val="000000"/>
          <w:spacing w:val="2"/>
          <w:sz w:val="28"/>
          <w:szCs w:val="28"/>
          <w:lang w:eastAsia="zh-CN"/>
        </w:rPr>
        <w:softHyphen/>
      </w:r>
      <w:r w:rsidRPr="002C7D4B">
        <w:rPr>
          <w:rFonts w:ascii="Times New Roman" w:eastAsia="Times New Roman" w:hAnsi="Times New Roman" w:cs="Times New Roman"/>
          <w:color w:val="000000"/>
          <w:sz w:val="28"/>
          <w:szCs w:val="28"/>
          <w:lang w:eastAsia="zh-CN"/>
        </w:rPr>
        <w:t xml:space="preserve">маги геометрических фигур по 5 (всего 25 штук), карточки </w:t>
      </w:r>
      <w:r w:rsidRPr="002C7D4B">
        <w:rPr>
          <w:rFonts w:ascii="Times New Roman" w:eastAsia="Times New Roman" w:hAnsi="Times New Roman" w:cs="Times New Roman"/>
          <w:color w:val="000000"/>
          <w:spacing w:val="-7"/>
          <w:sz w:val="28"/>
          <w:szCs w:val="28"/>
          <w:lang w:eastAsia="zh-CN"/>
        </w:rPr>
        <w:t>с орнаментом.</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490" w:firstLine="284"/>
        <w:jc w:val="both"/>
        <w:rPr>
          <w:rFonts w:ascii="Times New Roman" w:eastAsia="Times New Roman" w:hAnsi="Times New Roman" w:cs="Times New Roman"/>
          <w:color w:val="000000"/>
          <w:spacing w:val="1"/>
          <w:sz w:val="28"/>
          <w:szCs w:val="28"/>
          <w:lang w:eastAsia="zh-CN"/>
        </w:rPr>
      </w:pPr>
      <w:r w:rsidRPr="002C7D4B">
        <w:rPr>
          <w:rFonts w:ascii="Times New Roman" w:eastAsia="Times New Roman" w:hAnsi="Times New Roman" w:cs="Times New Roman"/>
          <w:color w:val="000000"/>
          <w:spacing w:val="1"/>
          <w:sz w:val="28"/>
          <w:szCs w:val="28"/>
          <w:lang w:eastAsia="zh-CN"/>
        </w:rPr>
        <w:t xml:space="preserve">«Посмотри, какие орнаменты перед нами. Подумай и </w:t>
      </w:r>
      <w:r w:rsidRPr="002C7D4B">
        <w:rPr>
          <w:rFonts w:ascii="Times New Roman" w:eastAsia="Times New Roman" w:hAnsi="Times New Roman" w:cs="Times New Roman"/>
          <w:color w:val="000000"/>
          <w:spacing w:val="-2"/>
          <w:sz w:val="28"/>
          <w:szCs w:val="28"/>
          <w:lang w:eastAsia="zh-CN"/>
        </w:rPr>
        <w:t>назови фигуры, которые ты здесь видишь. А теперь поста</w:t>
      </w:r>
      <w:r w:rsidRPr="002C7D4B">
        <w:rPr>
          <w:rFonts w:ascii="Times New Roman" w:eastAsia="Times New Roman" w:hAnsi="Times New Roman" w:cs="Times New Roman"/>
          <w:color w:val="000000"/>
          <w:spacing w:val="-2"/>
          <w:sz w:val="28"/>
          <w:szCs w:val="28"/>
          <w:lang w:eastAsia="zh-CN"/>
        </w:rPr>
        <w:softHyphen/>
      </w:r>
      <w:r w:rsidRPr="002C7D4B">
        <w:rPr>
          <w:rFonts w:ascii="Times New Roman" w:eastAsia="Times New Roman" w:hAnsi="Times New Roman" w:cs="Times New Roman"/>
          <w:color w:val="000000"/>
          <w:sz w:val="28"/>
          <w:szCs w:val="28"/>
          <w:lang w:eastAsia="zh-CN"/>
        </w:rPr>
        <w:t>райся из вырезанных геометрических фигур выложить та</w:t>
      </w:r>
      <w:r w:rsidRPr="002C7D4B">
        <w:rPr>
          <w:rFonts w:ascii="Times New Roman" w:eastAsia="Times New Roman" w:hAnsi="Times New Roman" w:cs="Times New Roman"/>
          <w:color w:val="000000"/>
          <w:sz w:val="28"/>
          <w:szCs w:val="28"/>
          <w:lang w:eastAsia="zh-CN"/>
        </w:rPr>
        <w:softHyphen/>
      </w:r>
      <w:r w:rsidRPr="002C7D4B">
        <w:rPr>
          <w:rFonts w:ascii="Times New Roman" w:eastAsia="Times New Roman" w:hAnsi="Times New Roman" w:cs="Times New Roman"/>
          <w:color w:val="000000"/>
          <w:spacing w:val="1"/>
          <w:sz w:val="28"/>
          <w:szCs w:val="28"/>
          <w:lang w:eastAsia="zh-CN"/>
        </w:rPr>
        <w:t>кой же орнамент».</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490" w:firstLine="284"/>
        <w:jc w:val="center"/>
        <w:rPr>
          <w:rFonts w:ascii="Times New Roman" w:eastAsia="SimSun" w:hAnsi="Times New Roman" w:cs="Times New Roman"/>
          <w:sz w:val="28"/>
          <w:szCs w:val="28"/>
          <w:lang w:eastAsia="zh-CN"/>
        </w:rPr>
      </w:pPr>
      <w:r w:rsidRPr="002C7D4B">
        <w:rPr>
          <w:noProof/>
          <w:sz w:val="28"/>
          <w:szCs w:val="28"/>
          <w:lang w:eastAsia="ru-RU"/>
        </w:rPr>
        <w:lastRenderedPageBreak/>
        <w:drawing>
          <wp:inline distT="0" distB="0" distL="0" distR="0" wp14:anchorId="153D69F0" wp14:editId="7015C76B">
            <wp:extent cx="2691441" cy="1891555"/>
            <wp:effectExtent l="0" t="0" r="0" b="0"/>
            <wp:docPr id="6" name="Рисунок 6" descr="https://ds05.infourok.ru/uploads/ex/01ae/000afe2d-8ef0d3f5/hello_html_48a9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1ae/000afe2d-8ef0d3f5/hello_html_48a9530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030" t="20706" r="11321" b="6530"/>
                    <a:stretch/>
                  </pic:blipFill>
                  <pic:spPr bwMode="auto">
                    <a:xfrm>
                      <a:off x="0" y="0"/>
                      <a:ext cx="2696990" cy="1895455"/>
                    </a:xfrm>
                    <a:prstGeom prst="rect">
                      <a:avLst/>
                    </a:prstGeom>
                    <a:noFill/>
                    <a:ln>
                      <a:noFill/>
                    </a:ln>
                    <a:extLst>
                      <a:ext uri="{53640926-AAD7-44D8-BBD7-CCE9431645EC}">
                        <a14:shadowObscured xmlns:a14="http://schemas.microsoft.com/office/drawing/2010/main"/>
                      </a:ext>
                    </a:extLst>
                  </pic:spPr>
                </pic:pic>
              </a:graphicData>
            </a:graphic>
          </wp:inline>
        </w:drawing>
      </w:r>
    </w:p>
    <w:p w:rsidR="003173A5" w:rsidRPr="002C7D4B" w:rsidRDefault="003173A5" w:rsidP="003173A5">
      <w:pPr>
        <w:widowControl w:val="0"/>
        <w:tabs>
          <w:tab w:val="left" w:pos="-567"/>
          <w:tab w:val="left" w:pos="567"/>
          <w:tab w:val="left" w:pos="9356"/>
        </w:tabs>
        <w:autoSpaceDE w:val="0"/>
        <w:autoSpaceDN w:val="0"/>
        <w:adjustRightInd w:val="0"/>
        <w:spacing w:before="67" w:after="0" w:line="240" w:lineRule="auto"/>
        <w:ind w:left="-567" w:right="154" w:firstLine="284"/>
        <w:jc w:val="center"/>
        <w:rPr>
          <w:rFonts w:ascii="Times New Roman" w:eastAsia="SimSun" w:hAnsi="Times New Roman" w:cs="Times New Roman"/>
          <w:sz w:val="28"/>
          <w:szCs w:val="28"/>
          <w:lang w:eastAsia="zh-CN"/>
        </w:rPr>
      </w:pP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5"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color w:val="000000"/>
          <w:spacing w:val="-2"/>
          <w:sz w:val="28"/>
          <w:szCs w:val="28"/>
          <w:lang w:eastAsia="zh-CN"/>
        </w:rPr>
        <w:t>Затем предлагается следующая карточка. Задание оста</w:t>
      </w:r>
      <w:r w:rsidRPr="002C7D4B">
        <w:rPr>
          <w:rFonts w:ascii="Times New Roman" w:eastAsia="Times New Roman" w:hAnsi="Times New Roman" w:cs="Times New Roman"/>
          <w:color w:val="000000"/>
          <w:spacing w:val="-2"/>
          <w:sz w:val="28"/>
          <w:szCs w:val="28"/>
          <w:lang w:eastAsia="zh-CN"/>
        </w:rPr>
        <w:softHyphen/>
        <w:t xml:space="preserve">ется прежнее. Игра окончена, когда ребенок выложит все </w:t>
      </w:r>
      <w:r w:rsidRPr="002C7D4B">
        <w:rPr>
          <w:rFonts w:ascii="Times New Roman" w:eastAsia="Times New Roman" w:hAnsi="Times New Roman" w:cs="Times New Roman"/>
          <w:color w:val="000000"/>
          <w:spacing w:val="-3"/>
          <w:sz w:val="28"/>
          <w:szCs w:val="28"/>
          <w:lang w:eastAsia="zh-CN"/>
        </w:rPr>
        <w:t>орнаменты, показанные на карточке.</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82" w:after="0" w:line="240" w:lineRule="auto"/>
        <w:ind w:left="-567" w:firstLine="284"/>
        <w:jc w:val="center"/>
        <w:rPr>
          <w:rFonts w:ascii="Times New Roman" w:eastAsia="SimSun" w:hAnsi="Times New Roman" w:cs="Times New Roman"/>
          <w:b/>
          <w:color w:val="0000FF"/>
          <w:sz w:val="28"/>
          <w:szCs w:val="28"/>
          <w:lang w:eastAsia="zh-CN"/>
        </w:rPr>
      </w:pPr>
      <w:r w:rsidRPr="002C7D4B">
        <w:rPr>
          <w:rFonts w:ascii="Times New Roman" w:eastAsia="Times New Roman" w:hAnsi="Times New Roman" w:cs="Times New Roman"/>
          <w:b/>
          <w:color w:val="0000FF"/>
          <w:spacing w:val="-5"/>
          <w:sz w:val="28"/>
          <w:szCs w:val="28"/>
          <w:lang w:eastAsia="zh-CN"/>
        </w:rPr>
        <w:t>«Веселый человечек»</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53" w:after="0" w:line="240" w:lineRule="auto"/>
        <w:ind w:left="-567" w:right="403"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i/>
          <w:iCs/>
          <w:color w:val="000000"/>
          <w:sz w:val="28"/>
          <w:szCs w:val="28"/>
          <w:lang w:eastAsia="zh-CN"/>
        </w:rPr>
        <w:t xml:space="preserve">Цель: </w:t>
      </w:r>
      <w:r w:rsidRPr="002C7D4B">
        <w:rPr>
          <w:rFonts w:ascii="Times New Roman" w:eastAsia="Times New Roman" w:hAnsi="Times New Roman" w:cs="Times New Roman"/>
          <w:color w:val="000000"/>
          <w:sz w:val="28"/>
          <w:szCs w:val="28"/>
          <w:lang w:eastAsia="zh-CN"/>
        </w:rPr>
        <w:t>формировать у детей умение расчленять опреде</w:t>
      </w:r>
      <w:r w:rsidRPr="002C7D4B">
        <w:rPr>
          <w:rFonts w:ascii="Times New Roman" w:eastAsia="Times New Roman" w:hAnsi="Times New Roman" w:cs="Times New Roman"/>
          <w:color w:val="000000"/>
          <w:sz w:val="28"/>
          <w:szCs w:val="28"/>
          <w:lang w:eastAsia="zh-CN"/>
        </w:rPr>
        <w:softHyphen/>
      </w:r>
      <w:r w:rsidRPr="002C7D4B">
        <w:rPr>
          <w:rFonts w:ascii="Times New Roman" w:eastAsia="Times New Roman" w:hAnsi="Times New Roman" w:cs="Times New Roman"/>
          <w:color w:val="000000"/>
          <w:spacing w:val="-4"/>
          <w:sz w:val="28"/>
          <w:szCs w:val="28"/>
          <w:lang w:eastAsia="zh-CN"/>
        </w:rPr>
        <w:t>ленную фигуру на элементы (геометрические фигуры) и, на</w:t>
      </w:r>
      <w:r w:rsidRPr="002C7D4B">
        <w:rPr>
          <w:rFonts w:ascii="Times New Roman" w:eastAsia="Times New Roman" w:hAnsi="Times New Roman" w:cs="Times New Roman"/>
          <w:color w:val="000000"/>
          <w:spacing w:val="-4"/>
          <w:sz w:val="28"/>
          <w:szCs w:val="28"/>
          <w:lang w:eastAsia="zh-CN"/>
        </w:rPr>
        <w:softHyphen/>
      </w:r>
      <w:r w:rsidRPr="002C7D4B">
        <w:rPr>
          <w:rFonts w:ascii="Times New Roman" w:eastAsia="Times New Roman" w:hAnsi="Times New Roman" w:cs="Times New Roman"/>
          <w:color w:val="000000"/>
          <w:spacing w:val="-5"/>
          <w:sz w:val="28"/>
          <w:szCs w:val="28"/>
          <w:lang w:eastAsia="zh-CN"/>
        </w:rPr>
        <w:t>оборот, из отдельных элементов, соответствующих геометри</w:t>
      </w:r>
      <w:r w:rsidRPr="002C7D4B">
        <w:rPr>
          <w:rFonts w:ascii="Times New Roman" w:eastAsia="Times New Roman" w:hAnsi="Times New Roman" w:cs="Times New Roman"/>
          <w:color w:val="000000"/>
          <w:sz w:val="28"/>
          <w:szCs w:val="28"/>
          <w:lang w:eastAsia="zh-CN"/>
        </w:rPr>
        <w:t>ческим образцам, составлять предметы определенной за</w:t>
      </w:r>
      <w:r w:rsidRPr="002C7D4B">
        <w:rPr>
          <w:rFonts w:ascii="Times New Roman" w:eastAsia="Times New Roman" w:hAnsi="Times New Roman" w:cs="Times New Roman"/>
          <w:color w:val="000000"/>
          <w:sz w:val="28"/>
          <w:szCs w:val="28"/>
          <w:lang w:eastAsia="zh-CN"/>
        </w:rPr>
        <w:softHyphen/>
      </w:r>
      <w:r w:rsidRPr="002C7D4B">
        <w:rPr>
          <w:rFonts w:ascii="Times New Roman" w:eastAsia="Times New Roman" w:hAnsi="Times New Roman" w:cs="Times New Roman"/>
          <w:color w:val="000000"/>
          <w:spacing w:val="-2"/>
          <w:sz w:val="28"/>
          <w:szCs w:val="28"/>
          <w:lang w:eastAsia="zh-CN"/>
        </w:rPr>
        <w:t>данной формы.</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211" w:firstLine="284"/>
        <w:jc w:val="both"/>
        <w:rPr>
          <w:rFonts w:ascii="Times New Roman" w:eastAsia="SimSun" w:hAnsi="Times New Roman" w:cs="Times New Roman"/>
          <w:sz w:val="28"/>
          <w:szCs w:val="28"/>
          <w:lang w:eastAsia="zh-CN"/>
        </w:rPr>
      </w:pPr>
      <w:proofErr w:type="spellStart"/>
      <w:proofErr w:type="gramStart"/>
      <w:r w:rsidRPr="002C7D4B">
        <w:rPr>
          <w:rFonts w:ascii="Times New Roman" w:eastAsia="Times New Roman" w:hAnsi="Times New Roman" w:cs="Times New Roman"/>
          <w:i/>
          <w:iCs/>
          <w:color w:val="000000"/>
          <w:spacing w:val="-2"/>
          <w:sz w:val="28"/>
          <w:szCs w:val="28"/>
          <w:lang w:eastAsia="zh-CN"/>
        </w:rPr>
        <w:t>Стимулъный</w:t>
      </w:r>
      <w:proofErr w:type="spellEnd"/>
      <w:r w:rsidRPr="002C7D4B">
        <w:rPr>
          <w:rFonts w:ascii="Times New Roman" w:eastAsia="Times New Roman" w:hAnsi="Times New Roman" w:cs="Times New Roman"/>
          <w:i/>
          <w:iCs/>
          <w:color w:val="000000"/>
          <w:spacing w:val="-2"/>
          <w:sz w:val="28"/>
          <w:szCs w:val="28"/>
          <w:lang w:eastAsia="zh-CN"/>
        </w:rPr>
        <w:t xml:space="preserve"> материал: </w:t>
      </w:r>
      <w:r w:rsidRPr="002C7D4B">
        <w:rPr>
          <w:rFonts w:ascii="Times New Roman" w:eastAsia="Times New Roman" w:hAnsi="Times New Roman" w:cs="Times New Roman"/>
          <w:color w:val="000000"/>
          <w:spacing w:val="-2"/>
          <w:sz w:val="28"/>
          <w:szCs w:val="28"/>
          <w:lang w:eastAsia="zh-CN"/>
        </w:rPr>
        <w:t>геометрические фигуры (1 тре</w:t>
      </w:r>
      <w:r w:rsidRPr="002C7D4B">
        <w:rPr>
          <w:rFonts w:ascii="Times New Roman" w:eastAsia="Times New Roman" w:hAnsi="Times New Roman" w:cs="Times New Roman"/>
          <w:color w:val="000000"/>
          <w:spacing w:val="-2"/>
          <w:sz w:val="28"/>
          <w:szCs w:val="28"/>
          <w:lang w:eastAsia="zh-CN"/>
        </w:rPr>
        <w:softHyphen/>
      </w:r>
      <w:r w:rsidRPr="002C7D4B">
        <w:rPr>
          <w:rFonts w:ascii="Times New Roman" w:eastAsia="Times New Roman" w:hAnsi="Times New Roman" w:cs="Times New Roman"/>
          <w:color w:val="000000"/>
          <w:sz w:val="28"/>
          <w:szCs w:val="28"/>
          <w:lang w:eastAsia="zh-CN"/>
        </w:rPr>
        <w:t xml:space="preserve">угольник, 1 полукруг, 1 прямоугольник, 2 овала, 4 узких </w:t>
      </w:r>
      <w:r w:rsidRPr="002C7D4B">
        <w:rPr>
          <w:rFonts w:ascii="Times New Roman" w:eastAsia="Times New Roman" w:hAnsi="Times New Roman" w:cs="Times New Roman"/>
          <w:color w:val="000000"/>
          <w:spacing w:val="-3"/>
          <w:sz w:val="28"/>
          <w:szCs w:val="28"/>
          <w:lang w:eastAsia="zh-CN"/>
        </w:rPr>
        <w:t>прямоугольника, рисунок «Веселого человечка»).</w:t>
      </w:r>
      <w:proofErr w:type="gramEnd"/>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221" w:firstLine="284"/>
        <w:jc w:val="both"/>
        <w:rPr>
          <w:rFonts w:ascii="Times New Roman" w:eastAsia="Times New Roman" w:hAnsi="Times New Roman" w:cs="Times New Roman"/>
          <w:color w:val="000000"/>
          <w:spacing w:val="-2"/>
          <w:sz w:val="28"/>
          <w:szCs w:val="28"/>
          <w:lang w:eastAsia="zh-CN"/>
        </w:rPr>
      </w:pPr>
      <w:r w:rsidRPr="002C7D4B">
        <w:rPr>
          <w:rFonts w:ascii="Times New Roman" w:eastAsia="Times New Roman" w:hAnsi="Times New Roman" w:cs="Times New Roman"/>
          <w:color w:val="000000"/>
          <w:spacing w:val="-3"/>
          <w:sz w:val="28"/>
          <w:szCs w:val="28"/>
          <w:lang w:eastAsia="zh-CN"/>
        </w:rPr>
        <w:t>«Сегодня к нам в гости пришел веселый человечек. По</w:t>
      </w:r>
      <w:r w:rsidRPr="002C7D4B">
        <w:rPr>
          <w:rFonts w:ascii="Times New Roman" w:eastAsia="Times New Roman" w:hAnsi="Times New Roman" w:cs="Times New Roman"/>
          <w:color w:val="000000"/>
          <w:spacing w:val="-3"/>
          <w:sz w:val="28"/>
          <w:szCs w:val="28"/>
          <w:lang w:eastAsia="zh-CN"/>
        </w:rPr>
        <w:softHyphen/>
      </w:r>
      <w:r w:rsidRPr="002C7D4B">
        <w:rPr>
          <w:rFonts w:ascii="Times New Roman" w:eastAsia="Times New Roman" w:hAnsi="Times New Roman" w:cs="Times New Roman"/>
          <w:color w:val="000000"/>
          <w:spacing w:val="-2"/>
          <w:sz w:val="28"/>
          <w:szCs w:val="28"/>
          <w:lang w:eastAsia="zh-CN"/>
        </w:rPr>
        <w:t>смотрите, какой он забавный! Давайте постараемся из гео</w:t>
      </w:r>
      <w:r w:rsidRPr="002C7D4B">
        <w:rPr>
          <w:rFonts w:ascii="Times New Roman" w:eastAsia="Times New Roman" w:hAnsi="Times New Roman" w:cs="Times New Roman"/>
          <w:color w:val="000000"/>
          <w:spacing w:val="-2"/>
          <w:sz w:val="28"/>
          <w:szCs w:val="28"/>
          <w:lang w:eastAsia="zh-CN"/>
        </w:rPr>
        <w:softHyphen/>
        <w:t>метрических фигурок, которые лежат на столе, сделать та</w:t>
      </w:r>
      <w:r w:rsidRPr="002C7D4B">
        <w:rPr>
          <w:rFonts w:ascii="Times New Roman" w:eastAsia="Times New Roman" w:hAnsi="Times New Roman" w:cs="Times New Roman"/>
          <w:color w:val="000000"/>
          <w:spacing w:val="-2"/>
          <w:sz w:val="28"/>
          <w:szCs w:val="28"/>
          <w:lang w:eastAsia="zh-CN"/>
        </w:rPr>
        <w:softHyphen/>
        <w:t>кого же человечка».</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221" w:firstLine="284"/>
        <w:jc w:val="center"/>
        <w:rPr>
          <w:rFonts w:ascii="Times New Roman" w:eastAsia="SimSun" w:hAnsi="Times New Roman" w:cs="Times New Roman"/>
          <w:sz w:val="28"/>
          <w:szCs w:val="28"/>
          <w:lang w:eastAsia="zh-CN"/>
        </w:rPr>
      </w:pPr>
      <w:r w:rsidRPr="002C7D4B">
        <w:rPr>
          <w:noProof/>
          <w:sz w:val="28"/>
          <w:szCs w:val="28"/>
          <w:lang w:eastAsia="ru-RU"/>
        </w:rPr>
        <mc:AlternateContent>
          <mc:Choice Requires="wps">
            <w:drawing>
              <wp:inline distT="0" distB="0" distL="0" distR="0" wp14:anchorId="0E904CA9" wp14:editId="50D99B60">
                <wp:extent cx="301625" cy="301625"/>
                <wp:effectExtent l="0" t="0" r="0" b="0"/>
                <wp:docPr id="15" name="AutoShape 1" descr="https://fs00.infourok.ru/images/doc/51/63463/hello_html_64b83e3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s://fs00.infourok.ru/images/doc/51/63463/hello_html_64b83e3f.jp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" filled="f" stroked="f">
                <o:lock v:ext="edit" aspectratio="t"/>
                <w10:anchorlock/>
              </v:rect>
            </w:pict>
          </mc:Fallback>
        </mc:AlternateContent>
      </w:r>
      <w:r w:rsidRPr="002C7D4B">
        <w:rPr>
          <w:noProof/>
          <w:sz w:val="28"/>
          <w:szCs w:val="28"/>
          <w:lang w:eastAsia="ru-RU"/>
        </w:rPr>
        <w:drawing>
          <wp:inline distT="0" distB="0" distL="0" distR="0" wp14:anchorId="472AA39E" wp14:editId="49D3B3E6">
            <wp:extent cx="1643654" cy="2320506"/>
            <wp:effectExtent l="0" t="0" r="0" b="3810"/>
            <wp:docPr id="7" name="Рисунок 7" descr="https://avatars.mds.yandex.net/get-pdb/1495767/24ec062d-08d5-4ba9-9df4-fa4a08fb1477/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495767/24ec062d-08d5-4ba9-9df4-fa4a08fb1477/s12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4785" cy="2322103"/>
                    </a:xfrm>
                    <a:prstGeom prst="rect">
                      <a:avLst/>
                    </a:prstGeom>
                    <a:noFill/>
                    <a:ln>
                      <a:noFill/>
                    </a:ln>
                  </pic:spPr>
                </pic:pic>
              </a:graphicData>
            </a:graphic>
          </wp:inline>
        </w:drawing>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115" w:after="0" w:line="240" w:lineRule="auto"/>
        <w:ind w:left="-567" w:right="62" w:firstLine="284"/>
        <w:jc w:val="center"/>
        <w:rPr>
          <w:rFonts w:ascii="Times New Roman" w:eastAsia="SimSun" w:hAnsi="Times New Roman" w:cs="Times New Roman"/>
          <w:b/>
          <w:color w:val="0000FF"/>
          <w:sz w:val="28"/>
          <w:szCs w:val="28"/>
          <w:lang w:eastAsia="zh-CN"/>
        </w:rPr>
      </w:pPr>
      <w:r w:rsidRPr="002C7D4B">
        <w:rPr>
          <w:rFonts w:ascii="Times New Roman" w:eastAsia="Times New Roman" w:hAnsi="Times New Roman" w:cs="Times New Roman"/>
          <w:b/>
          <w:color w:val="0000FF"/>
          <w:spacing w:val="1"/>
          <w:sz w:val="28"/>
          <w:szCs w:val="28"/>
          <w:lang w:eastAsia="zh-CN"/>
        </w:rPr>
        <w:t>«Где находится?»</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53" w:after="0" w:line="240" w:lineRule="auto"/>
        <w:ind w:left="-567"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i/>
          <w:iCs/>
          <w:color w:val="000000"/>
          <w:spacing w:val="-2"/>
          <w:sz w:val="28"/>
          <w:szCs w:val="28"/>
          <w:lang w:eastAsia="zh-CN"/>
        </w:rPr>
        <w:t xml:space="preserve">Цель: </w:t>
      </w:r>
      <w:r w:rsidRPr="002C7D4B">
        <w:rPr>
          <w:rFonts w:ascii="Times New Roman" w:eastAsia="Times New Roman" w:hAnsi="Times New Roman" w:cs="Times New Roman"/>
          <w:color w:val="000000"/>
          <w:spacing w:val="-2"/>
          <w:sz w:val="28"/>
          <w:szCs w:val="28"/>
          <w:lang w:eastAsia="zh-CN"/>
        </w:rPr>
        <w:t xml:space="preserve">формировать пространственную ориентировку на </w:t>
      </w:r>
      <w:r w:rsidRPr="002C7D4B">
        <w:rPr>
          <w:rFonts w:ascii="Times New Roman" w:eastAsia="Times New Roman" w:hAnsi="Times New Roman" w:cs="Times New Roman"/>
          <w:color w:val="000000"/>
          <w:spacing w:val="-6"/>
          <w:sz w:val="28"/>
          <w:szCs w:val="28"/>
          <w:lang w:eastAsia="zh-CN"/>
        </w:rPr>
        <w:t>листе бумаги.</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10" w:firstLine="284"/>
        <w:jc w:val="both"/>
        <w:rPr>
          <w:rFonts w:ascii="Times New Roman" w:eastAsia="SimSun" w:hAnsi="Times New Roman" w:cs="Times New Roman"/>
          <w:sz w:val="28"/>
          <w:szCs w:val="28"/>
          <w:lang w:eastAsia="zh-CN"/>
        </w:rPr>
      </w:pPr>
      <w:proofErr w:type="gramStart"/>
      <w:r w:rsidRPr="002C7D4B">
        <w:rPr>
          <w:rFonts w:ascii="Times New Roman" w:eastAsia="Times New Roman" w:hAnsi="Times New Roman" w:cs="Times New Roman"/>
          <w:i/>
          <w:iCs/>
          <w:color w:val="000000"/>
          <w:spacing w:val="-1"/>
          <w:sz w:val="28"/>
          <w:szCs w:val="28"/>
          <w:lang w:eastAsia="zh-CN"/>
        </w:rPr>
        <w:t xml:space="preserve">Стимульный материал: </w:t>
      </w:r>
      <w:r w:rsidRPr="002C7D4B">
        <w:rPr>
          <w:rFonts w:ascii="Times New Roman" w:eastAsia="Times New Roman" w:hAnsi="Times New Roman" w:cs="Times New Roman"/>
          <w:color w:val="000000"/>
          <w:spacing w:val="-1"/>
          <w:sz w:val="28"/>
          <w:szCs w:val="28"/>
          <w:lang w:eastAsia="zh-CN"/>
        </w:rPr>
        <w:t xml:space="preserve">белый лист бумаги, на котором </w:t>
      </w:r>
      <w:r w:rsidRPr="002C7D4B">
        <w:rPr>
          <w:rFonts w:ascii="Times New Roman" w:eastAsia="Times New Roman" w:hAnsi="Times New Roman" w:cs="Times New Roman"/>
          <w:color w:val="000000"/>
          <w:spacing w:val="-3"/>
          <w:sz w:val="28"/>
          <w:szCs w:val="28"/>
          <w:lang w:eastAsia="zh-CN"/>
        </w:rPr>
        <w:t>изображены геометрические фигуры (овал, квадрат, прямо</w:t>
      </w:r>
      <w:r w:rsidRPr="002C7D4B">
        <w:rPr>
          <w:rFonts w:ascii="Times New Roman" w:eastAsia="Times New Roman" w:hAnsi="Times New Roman" w:cs="Times New Roman"/>
          <w:color w:val="000000"/>
          <w:spacing w:val="-3"/>
          <w:sz w:val="28"/>
          <w:szCs w:val="28"/>
          <w:lang w:eastAsia="zh-CN"/>
        </w:rPr>
        <w:softHyphen/>
        <w:t>угольник, треугольник) разного цвета, Можно геометричес</w:t>
      </w:r>
      <w:r w:rsidRPr="002C7D4B">
        <w:rPr>
          <w:rFonts w:ascii="Times New Roman" w:eastAsia="Times New Roman" w:hAnsi="Times New Roman" w:cs="Times New Roman"/>
          <w:color w:val="000000"/>
          <w:spacing w:val="-3"/>
          <w:sz w:val="28"/>
          <w:szCs w:val="28"/>
          <w:lang w:eastAsia="zh-CN"/>
        </w:rPr>
        <w:softHyphen/>
      </w:r>
      <w:r w:rsidRPr="002C7D4B">
        <w:rPr>
          <w:rFonts w:ascii="Times New Roman" w:eastAsia="Times New Roman" w:hAnsi="Times New Roman" w:cs="Times New Roman"/>
          <w:color w:val="000000"/>
          <w:sz w:val="28"/>
          <w:szCs w:val="28"/>
          <w:lang w:eastAsia="zh-CN"/>
        </w:rPr>
        <w:t>кие фигуры заменить различными изображениями живот</w:t>
      </w:r>
      <w:r w:rsidRPr="002C7D4B">
        <w:rPr>
          <w:rFonts w:ascii="Times New Roman" w:eastAsia="Times New Roman" w:hAnsi="Times New Roman" w:cs="Times New Roman"/>
          <w:color w:val="000000"/>
          <w:sz w:val="28"/>
          <w:szCs w:val="28"/>
          <w:lang w:eastAsia="zh-CN"/>
        </w:rPr>
        <w:softHyphen/>
      </w:r>
      <w:r w:rsidRPr="002C7D4B">
        <w:rPr>
          <w:rFonts w:ascii="Times New Roman" w:eastAsia="Times New Roman" w:hAnsi="Times New Roman" w:cs="Times New Roman"/>
          <w:color w:val="000000"/>
          <w:spacing w:val="-1"/>
          <w:sz w:val="28"/>
          <w:szCs w:val="28"/>
          <w:lang w:eastAsia="zh-CN"/>
        </w:rPr>
        <w:t>ных (медведь, лиса, заяц, корова), видами транспорта (ко</w:t>
      </w:r>
      <w:r w:rsidRPr="002C7D4B">
        <w:rPr>
          <w:rFonts w:ascii="Times New Roman" w:eastAsia="Times New Roman" w:hAnsi="Times New Roman" w:cs="Times New Roman"/>
          <w:color w:val="000000"/>
          <w:spacing w:val="-1"/>
          <w:sz w:val="28"/>
          <w:szCs w:val="28"/>
          <w:lang w:eastAsia="zh-CN"/>
        </w:rPr>
        <w:softHyphen/>
      </w:r>
      <w:r w:rsidRPr="002C7D4B">
        <w:rPr>
          <w:rFonts w:ascii="Times New Roman" w:eastAsia="Times New Roman" w:hAnsi="Times New Roman" w:cs="Times New Roman"/>
          <w:color w:val="000000"/>
          <w:spacing w:val="-2"/>
          <w:sz w:val="28"/>
          <w:szCs w:val="28"/>
          <w:lang w:eastAsia="zh-CN"/>
        </w:rPr>
        <w:t xml:space="preserve">рабль, самолет, машина, </w:t>
      </w:r>
      <w:proofErr w:type="spellStart"/>
      <w:r w:rsidRPr="002C7D4B">
        <w:rPr>
          <w:rFonts w:ascii="Times New Roman" w:eastAsia="Times New Roman" w:hAnsi="Times New Roman" w:cs="Times New Roman"/>
          <w:color w:val="000000"/>
          <w:spacing w:val="-2"/>
          <w:sz w:val="28"/>
          <w:szCs w:val="28"/>
          <w:lang w:eastAsia="zh-CN"/>
        </w:rPr>
        <w:t>камаз</w:t>
      </w:r>
      <w:proofErr w:type="spellEnd"/>
      <w:r w:rsidRPr="002C7D4B">
        <w:rPr>
          <w:rFonts w:ascii="Times New Roman" w:eastAsia="Times New Roman" w:hAnsi="Times New Roman" w:cs="Times New Roman"/>
          <w:color w:val="000000"/>
          <w:spacing w:val="-2"/>
          <w:sz w:val="28"/>
          <w:szCs w:val="28"/>
          <w:lang w:eastAsia="zh-CN"/>
        </w:rPr>
        <w:t>), игрушками и т. д. Фигуры расположены по углам, посредине рисуется круг.</w:t>
      </w:r>
      <w:proofErr w:type="gramEnd"/>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19"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color w:val="000000"/>
          <w:spacing w:val="-5"/>
          <w:sz w:val="28"/>
          <w:szCs w:val="28"/>
          <w:lang w:eastAsia="zh-CN"/>
        </w:rPr>
        <w:t>«Посмотри внимательно на рисунок и скажи, где нарисо</w:t>
      </w:r>
      <w:r w:rsidRPr="002C7D4B">
        <w:rPr>
          <w:rFonts w:ascii="Times New Roman" w:eastAsia="Times New Roman" w:hAnsi="Times New Roman" w:cs="Times New Roman"/>
          <w:color w:val="000000"/>
          <w:spacing w:val="-5"/>
          <w:sz w:val="28"/>
          <w:szCs w:val="28"/>
          <w:lang w:eastAsia="zh-CN"/>
        </w:rPr>
        <w:softHyphen/>
      </w:r>
      <w:r w:rsidRPr="002C7D4B">
        <w:rPr>
          <w:rFonts w:ascii="Times New Roman" w:eastAsia="Times New Roman" w:hAnsi="Times New Roman" w:cs="Times New Roman"/>
          <w:color w:val="000000"/>
          <w:spacing w:val="-3"/>
          <w:sz w:val="28"/>
          <w:szCs w:val="28"/>
          <w:lang w:eastAsia="zh-CN"/>
        </w:rPr>
        <w:t>ван круг</w:t>
      </w:r>
      <w:proofErr w:type="gramStart"/>
      <w:r w:rsidRPr="002C7D4B">
        <w:rPr>
          <w:rFonts w:ascii="Times New Roman" w:eastAsia="Times New Roman" w:hAnsi="Times New Roman" w:cs="Times New Roman"/>
          <w:color w:val="000000"/>
          <w:spacing w:val="-3"/>
          <w:sz w:val="28"/>
          <w:szCs w:val="28"/>
          <w:lang w:eastAsia="zh-CN"/>
        </w:rPr>
        <w:t xml:space="preserve">?, </w:t>
      </w:r>
      <w:proofErr w:type="gramEnd"/>
      <w:r w:rsidRPr="002C7D4B">
        <w:rPr>
          <w:rFonts w:ascii="Times New Roman" w:eastAsia="Times New Roman" w:hAnsi="Times New Roman" w:cs="Times New Roman"/>
          <w:color w:val="000000"/>
          <w:spacing w:val="-3"/>
          <w:sz w:val="28"/>
          <w:szCs w:val="28"/>
          <w:lang w:eastAsia="zh-CN"/>
        </w:rPr>
        <w:t>овал?, квадрат?, треугольник?, прямоугольник?</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10" w:after="0" w:line="240" w:lineRule="auto"/>
        <w:ind w:left="-567" w:firstLine="284"/>
        <w:jc w:val="both"/>
        <w:rPr>
          <w:rFonts w:ascii="Times New Roman" w:eastAsia="Times New Roman" w:hAnsi="Times New Roman" w:cs="Times New Roman"/>
          <w:color w:val="000000"/>
          <w:spacing w:val="-4"/>
          <w:sz w:val="28"/>
          <w:szCs w:val="28"/>
          <w:lang w:eastAsia="zh-CN"/>
        </w:rPr>
      </w:pPr>
      <w:r w:rsidRPr="002C7D4B">
        <w:rPr>
          <w:rFonts w:ascii="Times New Roman" w:eastAsia="Times New Roman" w:hAnsi="Times New Roman" w:cs="Times New Roman"/>
          <w:color w:val="000000"/>
          <w:spacing w:val="-4"/>
          <w:sz w:val="28"/>
          <w:szCs w:val="28"/>
          <w:lang w:eastAsia="zh-CN"/>
        </w:rPr>
        <w:t>Покажи, что нарисовано справа от круга</w:t>
      </w:r>
      <w:proofErr w:type="gramStart"/>
      <w:r w:rsidRPr="002C7D4B">
        <w:rPr>
          <w:rFonts w:ascii="Times New Roman" w:eastAsia="Times New Roman" w:hAnsi="Times New Roman" w:cs="Times New Roman"/>
          <w:color w:val="000000"/>
          <w:spacing w:val="-4"/>
          <w:sz w:val="28"/>
          <w:szCs w:val="28"/>
          <w:lang w:eastAsia="zh-CN"/>
        </w:rPr>
        <w:t xml:space="preserve">?, </w:t>
      </w:r>
      <w:proofErr w:type="gramEnd"/>
      <w:r w:rsidRPr="002C7D4B">
        <w:rPr>
          <w:rFonts w:ascii="Times New Roman" w:eastAsia="Times New Roman" w:hAnsi="Times New Roman" w:cs="Times New Roman"/>
          <w:color w:val="000000"/>
          <w:spacing w:val="-4"/>
          <w:sz w:val="28"/>
          <w:szCs w:val="28"/>
          <w:lang w:eastAsia="zh-CN"/>
        </w:rPr>
        <w:t>слева от круга?</w:t>
      </w:r>
    </w:p>
    <w:p w:rsidR="003173A5" w:rsidRPr="002C7D4B" w:rsidRDefault="003173A5" w:rsidP="003173A5">
      <w:pPr>
        <w:widowControl w:val="0"/>
        <w:tabs>
          <w:tab w:val="left" w:pos="-567"/>
          <w:tab w:val="left" w:pos="567"/>
          <w:tab w:val="left" w:pos="9356"/>
        </w:tabs>
        <w:autoSpaceDE w:val="0"/>
        <w:autoSpaceDN w:val="0"/>
        <w:adjustRightInd w:val="0"/>
        <w:spacing w:before="77" w:after="0" w:line="240" w:lineRule="auto"/>
        <w:ind w:left="-567" w:right="106" w:firstLine="284"/>
        <w:jc w:val="center"/>
        <w:rPr>
          <w:rFonts w:ascii="Times New Roman" w:eastAsia="SimSun" w:hAnsi="Times New Roman" w:cs="Times New Roman"/>
          <w:sz w:val="28"/>
          <w:szCs w:val="28"/>
          <w:lang w:eastAsia="zh-CN"/>
        </w:rPr>
      </w:pPr>
      <w:r w:rsidRPr="002C7D4B">
        <w:rPr>
          <w:rFonts w:ascii="Times New Roman" w:eastAsia="SimSun" w:hAnsi="Times New Roman" w:cs="Times New Roman"/>
          <w:noProof/>
          <w:sz w:val="28"/>
          <w:szCs w:val="28"/>
          <w:lang w:eastAsia="ru-RU"/>
        </w:rPr>
        <w:lastRenderedPageBreak/>
        <w:drawing>
          <wp:inline distT="0" distB="0" distL="0" distR="0" wp14:anchorId="59A94DAD" wp14:editId="4F15DEDB">
            <wp:extent cx="2562046" cy="122627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157" cy="1224895"/>
                    </a:xfrm>
                    <a:prstGeom prst="rect">
                      <a:avLst/>
                    </a:prstGeom>
                    <a:noFill/>
                    <a:ln>
                      <a:noFill/>
                    </a:ln>
                  </pic:spPr>
                </pic:pic>
              </a:graphicData>
            </a:graphic>
          </wp:inline>
        </w:drawing>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14"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color w:val="000000"/>
          <w:spacing w:val="-1"/>
          <w:sz w:val="28"/>
          <w:szCs w:val="28"/>
          <w:lang w:eastAsia="zh-CN"/>
        </w:rPr>
        <w:t>Что изображено в правом верхнем углу</w:t>
      </w:r>
      <w:proofErr w:type="gramStart"/>
      <w:r w:rsidRPr="002C7D4B">
        <w:rPr>
          <w:rFonts w:ascii="Times New Roman" w:eastAsia="Times New Roman" w:hAnsi="Times New Roman" w:cs="Times New Roman"/>
          <w:color w:val="000000"/>
          <w:spacing w:val="-1"/>
          <w:sz w:val="28"/>
          <w:szCs w:val="28"/>
          <w:lang w:eastAsia="zh-CN"/>
        </w:rPr>
        <w:t xml:space="preserve">?, </w:t>
      </w:r>
      <w:proofErr w:type="gramEnd"/>
      <w:r w:rsidRPr="002C7D4B">
        <w:rPr>
          <w:rFonts w:ascii="Times New Roman" w:eastAsia="Times New Roman" w:hAnsi="Times New Roman" w:cs="Times New Roman"/>
          <w:color w:val="000000"/>
          <w:spacing w:val="-1"/>
          <w:sz w:val="28"/>
          <w:szCs w:val="28"/>
          <w:lang w:eastAsia="zh-CN"/>
        </w:rPr>
        <w:t>в левом ниж</w:t>
      </w:r>
      <w:r w:rsidRPr="002C7D4B">
        <w:rPr>
          <w:rFonts w:ascii="Times New Roman" w:eastAsia="Times New Roman" w:hAnsi="Times New Roman" w:cs="Times New Roman"/>
          <w:color w:val="000000"/>
          <w:spacing w:val="-1"/>
          <w:sz w:val="28"/>
          <w:szCs w:val="28"/>
          <w:lang w:eastAsia="zh-CN"/>
        </w:rPr>
        <w:softHyphen/>
        <w:t>нем углу?</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color w:val="000000"/>
          <w:spacing w:val="-2"/>
          <w:sz w:val="28"/>
          <w:szCs w:val="28"/>
          <w:lang w:eastAsia="zh-CN"/>
        </w:rPr>
        <w:t>Что нарисовано выше круга</w:t>
      </w:r>
      <w:proofErr w:type="gramStart"/>
      <w:r w:rsidRPr="002C7D4B">
        <w:rPr>
          <w:rFonts w:ascii="Times New Roman" w:eastAsia="Times New Roman" w:hAnsi="Times New Roman" w:cs="Times New Roman"/>
          <w:color w:val="000000"/>
          <w:spacing w:val="-2"/>
          <w:sz w:val="28"/>
          <w:szCs w:val="28"/>
          <w:lang w:eastAsia="zh-CN"/>
        </w:rPr>
        <w:t xml:space="preserve">?, </w:t>
      </w:r>
      <w:proofErr w:type="gramEnd"/>
      <w:r w:rsidRPr="002C7D4B">
        <w:rPr>
          <w:rFonts w:ascii="Times New Roman" w:eastAsia="Times New Roman" w:hAnsi="Times New Roman" w:cs="Times New Roman"/>
          <w:color w:val="000000"/>
          <w:spacing w:val="-2"/>
          <w:sz w:val="28"/>
          <w:szCs w:val="28"/>
          <w:lang w:eastAsia="zh-CN"/>
        </w:rPr>
        <w:t>ниже круга?»</w:t>
      </w:r>
    </w:p>
    <w:p w:rsidR="003173A5" w:rsidRPr="002C7D4B" w:rsidRDefault="003173A5" w:rsidP="003173A5">
      <w:pPr>
        <w:widowControl w:val="0"/>
        <w:tabs>
          <w:tab w:val="left" w:pos="-567"/>
          <w:tab w:val="left" w:pos="567"/>
          <w:tab w:val="left" w:pos="9356"/>
        </w:tabs>
        <w:autoSpaceDE w:val="0"/>
        <w:autoSpaceDN w:val="0"/>
        <w:adjustRightInd w:val="0"/>
        <w:spacing w:before="14" w:after="0" w:line="240" w:lineRule="auto"/>
        <w:ind w:left="-567" w:firstLine="284"/>
        <w:jc w:val="both"/>
        <w:rPr>
          <w:rFonts w:ascii="Times New Roman" w:eastAsia="SimSun" w:hAnsi="Times New Roman" w:cs="Times New Roman"/>
          <w:sz w:val="28"/>
          <w:szCs w:val="28"/>
          <w:lang w:eastAsia="zh-CN"/>
        </w:rPr>
      </w:pP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48" w:after="0" w:line="240" w:lineRule="auto"/>
        <w:ind w:left="-567" w:right="130" w:firstLine="284"/>
        <w:jc w:val="center"/>
        <w:rPr>
          <w:rFonts w:ascii="Times New Roman" w:eastAsia="SimSun" w:hAnsi="Times New Roman" w:cs="Times New Roman"/>
          <w:b/>
          <w:color w:val="0000FF"/>
          <w:sz w:val="28"/>
          <w:szCs w:val="28"/>
          <w:lang w:eastAsia="zh-CN"/>
        </w:rPr>
      </w:pPr>
      <w:r w:rsidRPr="002C7D4B">
        <w:rPr>
          <w:rFonts w:ascii="Times New Roman" w:eastAsia="Times New Roman" w:hAnsi="Times New Roman" w:cs="Times New Roman"/>
          <w:b/>
          <w:color w:val="0000FF"/>
          <w:spacing w:val="-7"/>
          <w:sz w:val="28"/>
          <w:szCs w:val="28"/>
          <w:lang w:eastAsia="zh-CN"/>
        </w:rPr>
        <w:t>«Волшебные узоры»</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53" w:after="0" w:line="240" w:lineRule="auto"/>
        <w:ind w:left="-567"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i/>
          <w:iCs/>
          <w:color w:val="000000"/>
          <w:spacing w:val="-4"/>
          <w:sz w:val="28"/>
          <w:szCs w:val="28"/>
          <w:lang w:eastAsia="zh-CN"/>
        </w:rPr>
        <w:t xml:space="preserve">Цель: </w:t>
      </w:r>
      <w:r w:rsidRPr="002C7D4B">
        <w:rPr>
          <w:rFonts w:ascii="Times New Roman" w:eastAsia="Times New Roman" w:hAnsi="Times New Roman" w:cs="Times New Roman"/>
          <w:color w:val="000000"/>
          <w:spacing w:val="-4"/>
          <w:sz w:val="28"/>
          <w:szCs w:val="28"/>
          <w:lang w:eastAsia="zh-CN"/>
        </w:rPr>
        <w:t xml:space="preserve">развивать пространственное представление у детей. </w:t>
      </w:r>
      <w:r w:rsidRPr="002C7D4B">
        <w:rPr>
          <w:rFonts w:ascii="Times New Roman" w:eastAsia="Times New Roman" w:hAnsi="Times New Roman" w:cs="Times New Roman"/>
          <w:i/>
          <w:iCs/>
          <w:color w:val="000000"/>
          <w:sz w:val="28"/>
          <w:szCs w:val="28"/>
          <w:lang w:eastAsia="zh-CN"/>
        </w:rPr>
        <w:t xml:space="preserve">Стимульный материал: </w:t>
      </w:r>
      <w:r w:rsidRPr="002C7D4B">
        <w:rPr>
          <w:rFonts w:ascii="Times New Roman" w:eastAsia="Times New Roman" w:hAnsi="Times New Roman" w:cs="Times New Roman"/>
          <w:color w:val="000000"/>
          <w:sz w:val="28"/>
          <w:szCs w:val="28"/>
          <w:lang w:eastAsia="zh-CN"/>
        </w:rPr>
        <w:t>рисунки с различными фигура</w:t>
      </w:r>
      <w:r w:rsidRPr="002C7D4B">
        <w:rPr>
          <w:rFonts w:ascii="Times New Roman" w:eastAsia="Times New Roman" w:hAnsi="Times New Roman" w:cs="Times New Roman"/>
          <w:color w:val="000000"/>
          <w:sz w:val="28"/>
          <w:szCs w:val="28"/>
          <w:lang w:eastAsia="zh-CN"/>
        </w:rPr>
        <w:softHyphen/>
        <w:t>ми. Палочки или спички.</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298" w:firstLine="284"/>
        <w:jc w:val="both"/>
        <w:rPr>
          <w:rFonts w:ascii="Times New Roman" w:eastAsia="Times New Roman" w:hAnsi="Times New Roman" w:cs="Times New Roman"/>
          <w:sz w:val="28"/>
          <w:szCs w:val="28"/>
          <w:lang w:eastAsia="ru-RU"/>
        </w:rPr>
      </w:pPr>
      <w:r w:rsidRPr="002C7D4B">
        <w:rPr>
          <w:rFonts w:ascii="Times New Roman" w:eastAsia="Times New Roman" w:hAnsi="Times New Roman" w:cs="Times New Roman"/>
          <w:color w:val="000000"/>
          <w:spacing w:val="-3"/>
          <w:sz w:val="28"/>
          <w:szCs w:val="28"/>
          <w:lang w:eastAsia="zh-CN"/>
        </w:rPr>
        <w:t>«Рассмотрите фигуры. Попробуйте их вы</w:t>
      </w:r>
      <w:r w:rsidRPr="002C7D4B">
        <w:rPr>
          <w:rFonts w:ascii="Times New Roman" w:eastAsia="Times New Roman" w:hAnsi="Times New Roman" w:cs="Times New Roman"/>
          <w:color w:val="000000"/>
          <w:spacing w:val="-3"/>
          <w:sz w:val="28"/>
          <w:szCs w:val="28"/>
          <w:lang w:eastAsia="zh-CN"/>
        </w:rPr>
        <w:softHyphen/>
        <w:t xml:space="preserve">полнить из палочек по памяти» Если ребенок затрудняется, </w:t>
      </w:r>
      <w:r w:rsidRPr="002C7D4B">
        <w:rPr>
          <w:rFonts w:ascii="Times New Roman" w:eastAsia="Times New Roman" w:hAnsi="Times New Roman" w:cs="Times New Roman"/>
          <w:color w:val="000000"/>
          <w:spacing w:val="-1"/>
          <w:sz w:val="28"/>
          <w:szCs w:val="28"/>
          <w:lang w:eastAsia="zh-CN"/>
        </w:rPr>
        <w:t>можно выкладывать по образцу.</w:t>
      </w:r>
    </w:p>
    <w:p w:rsidR="003173A5" w:rsidRDefault="003173A5" w:rsidP="003173A5">
      <w:pPr>
        <w:shd w:val="clear" w:color="auto" w:fill="FFFFFF"/>
        <w:tabs>
          <w:tab w:val="left" w:pos="-567"/>
          <w:tab w:val="left" w:pos="9356"/>
        </w:tabs>
        <w:spacing w:after="0" w:line="240" w:lineRule="auto"/>
        <w:ind w:left="-567"/>
        <w:jc w:val="center"/>
        <w:rPr>
          <w:rFonts w:ascii="Times New Roman" w:eastAsia="Times New Roman" w:hAnsi="Times New Roman" w:cs="Times New Roman"/>
          <w:sz w:val="28"/>
          <w:szCs w:val="28"/>
          <w:lang w:eastAsia="ru-RU"/>
        </w:rPr>
      </w:pPr>
      <w:r w:rsidRPr="002C7D4B">
        <w:rPr>
          <w:rFonts w:ascii="Times New Roman" w:eastAsia="Times New Roman" w:hAnsi="Times New Roman" w:cs="Times New Roman"/>
          <w:noProof/>
          <w:sz w:val="28"/>
          <w:szCs w:val="28"/>
          <w:lang w:eastAsia="ru-RU"/>
        </w:rPr>
        <w:drawing>
          <wp:inline distT="0" distB="0" distL="0" distR="0" wp14:anchorId="15135ED0" wp14:editId="23291094">
            <wp:extent cx="2803585" cy="1777039"/>
            <wp:effectExtent l="0" t="0" r="0" b="0"/>
            <wp:docPr id="9" name="Рисунок 9" descr="hello_html_m55099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509982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6082" cy="1791298"/>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r w:rsidRPr="002C7D4B">
        <w:rPr>
          <w:rFonts w:ascii="Times New Roman" w:eastAsia="Times New Roman" w:hAnsi="Times New Roman" w:cs="Times New Roman"/>
          <w:noProof/>
          <w:sz w:val="28"/>
          <w:szCs w:val="28"/>
          <w:lang w:eastAsia="ru-RU"/>
        </w:rPr>
        <w:drawing>
          <wp:inline distT="0" distB="0" distL="0" distR="0" wp14:anchorId="796DCE63" wp14:editId="049396E4">
            <wp:extent cx="2846717" cy="1779793"/>
            <wp:effectExtent l="0" t="0" r="0" b="0"/>
            <wp:docPr id="10" name="Рисунок 10" descr="hello_html_m22d89c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2d89ca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6742" cy="1779809"/>
                    </a:xfrm>
                    <a:prstGeom prst="rect">
                      <a:avLst/>
                    </a:prstGeom>
                    <a:noFill/>
                    <a:ln>
                      <a:noFill/>
                    </a:ln>
                  </pic:spPr>
                </pic:pic>
              </a:graphicData>
            </a:graphic>
          </wp:inline>
        </w:drawing>
      </w:r>
    </w:p>
    <w:p w:rsidR="003173A5" w:rsidRPr="002C7D4B" w:rsidRDefault="003173A5" w:rsidP="003173A5">
      <w:pPr>
        <w:shd w:val="clear" w:color="auto" w:fill="FFFFFF"/>
        <w:tabs>
          <w:tab w:val="left" w:pos="-567"/>
          <w:tab w:val="left" w:pos="9356"/>
        </w:tabs>
        <w:spacing w:after="0" w:line="240" w:lineRule="auto"/>
        <w:ind w:left="-567"/>
        <w:jc w:val="center"/>
        <w:rPr>
          <w:rFonts w:ascii="Times New Roman" w:eastAsia="Times New Roman" w:hAnsi="Times New Roman" w:cs="Times New Roman"/>
          <w:sz w:val="28"/>
          <w:szCs w:val="28"/>
          <w:lang w:eastAsia="ru-RU"/>
        </w:rPr>
      </w:pPr>
    </w:p>
    <w:p w:rsidR="003173A5" w:rsidRDefault="003173A5" w:rsidP="003173A5">
      <w:pPr>
        <w:shd w:val="clear" w:color="auto" w:fill="FFFFFF"/>
        <w:tabs>
          <w:tab w:val="left" w:pos="-426"/>
          <w:tab w:val="left" w:pos="9356"/>
        </w:tabs>
        <w:spacing w:after="0" w:line="240" w:lineRule="auto"/>
        <w:ind w:left="-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C7D4B">
        <w:rPr>
          <w:rFonts w:ascii="Times New Roman" w:eastAsia="Times New Roman" w:hAnsi="Times New Roman" w:cs="Times New Roman"/>
          <w:noProof/>
          <w:sz w:val="28"/>
          <w:szCs w:val="28"/>
          <w:lang w:eastAsia="ru-RU"/>
        </w:rPr>
        <w:drawing>
          <wp:inline distT="0" distB="0" distL="0" distR="0" wp14:anchorId="2D106419" wp14:editId="68DCE08E">
            <wp:extent cx="2733149" cy="1696550"/>
            <wp:effectExtent l="0" t="0" r="0" b="0"/>
            <wp:docPr id="11" name="Рисунок 11" descr="hello_html_64a6a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4a6a22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623" cy="1703052"/>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w:t>
      </w:r>
      <w:r w:rsidRPr="002C7D4B">
        <w:rPr>
          <w:rFonts w:ascii="Times New Roman" w:eastAsia="Times New Roman" w:hAnsi="Times New Roman" w:cs="Times New Roman"/>
          <w:noProof/>
          <w:sz w:val="28"/>
          <w:szCs w:val="28"/>
          <w:lang w:eastAsia="ru-RU"/>
        </w:rPr>
        <w:drawing>
          <wp:inline distT="0" distB="0" distL="0" distR="0" wp14:anchorId="7C9FA0BE" wp14:editId="12E68E37">
            <wp:extent cx="2734574" cy="1688253"/>
            <wp:effectExtent l="0" t="0" r="8890" b="7620"/>
            <wp:docPr id="12" name="Рисунок 12" descr="hello_html_m404ecd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04ecdb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7807" cy="1696423"/>
                    </a:xfrm>
                    <a:prstGeom prst="rect">
                      <a:avLst/>
                    </a:prstGeom>
                    <a:noFill/>
                    <a:ln>
                      <a:noFill/>
                    </a:ln>
                  </pic:spPr>
                </pic:pic>
              </a:graphicData>
            </a:graphic>
          </wp:inline>
        </w:drawing>
      </w:r>
    </w:p>
    <w:p w:rsidR="003173A5" w:rsidRDefault="003173A5" w:rsidP="003173A5">
      <w:pPr>
        <w:shd w:val="clear" w:color="auto" w:fill="FFFFFF"/>
        <w:tabs>
          <w:tab w:val="left" w:pos="-567"/>
          <w:tab w:val="left" w:pos="9356"/>
        </w:tabs>
        <w:spacing w:after="0" w:line="240" w:lineRule="auto"/>
        <w:jc w:val="center"/>
        <w:rPr>
          <w:rFonts w:ascii="Times New Roman" w:eastAsia="Times New Roman" w:hAnsi="Times New Roman" w:cs="Times New Roman"/>
          <w:sz w:val="28"/>
          <w:szCs w:val="28"/>
          <w:lang w:eastAsia="ru-RU"/>
        </w:rPr>
      </w:pPr>
    </w:p>
    <w:p w:rsidR="003173A5" w:rsidRPr="002C7D4B" w:rsidRDefault="003173A5" w:rsidP="003173A5">
      <w:pPr>
        <w:shd w:val="clear" w:color="auto" w:fill="FFFFFF"/>
        <w:tabs>
          <w:tab w:val="left" w:pos="-567"/>
          <w:tab w:val="left" w:pos="9356"/>
        </w:tabs>
        <w:spacing w:after="0" w:line="240" w:lineRule="auto"/>
        <w:jc w:val="center"/>
        <w:rPr>
          <w:rFonts w:ascii="Times New Roman" w:eastAsia="Times New Roman" w:hAnsi="Times New Roman" w:cs="Times New Roman"/>
          <w:sz w:val="28"/>
          <w:szCs w:val="28"/>
          <w:lang w:eastAsia="ru-RU"/>
        </w:rPr>
      </w:pPr>
      <w:r w:rsidRPr="002C7D4B">
        <w:rPr>
          <w:rFonts w:ascii="Times New Roman" w:eastAsia="Times New Roman" w:hAnsi="Times New Roman" w:cs="Times New Roman"/>
          <w:noProof/>
          <w:sz w:val="28"/>
          <w:szCs w:val="28"/>
          <w:lang w:eastAsia="ru-RU"/>
        </w:rPr>
        <w:drawing>
          <wp:inline distT="0" distB="0" distL="0" distR="0" wp14:anchorId="31EA8AC1" wp14:editId="0DD9DF7D">
            <wp:extent cx="3082363" cy="1892857"/>
            <wp:effectExtent l="0" t="0" r="3810" b="0"/>
            <wp:docPr id="13" name="Рисунок 13" descr="hello_html_m45595e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45595eb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9282" cy="1897106"/>
                    </a:xfrm>
                    <a:prstGeom prst="rect">
                      <a:avLst/>
                    </a:prstGeom>
                    <a:noFill/>
                    <a:ln>
                      <a:noFill/>
                    </a:ln>
                  </pic:spPr>
                </pic:pic>
              </a:graphicData>
            </a:graphic>
          </wp:inline>
        </w:drawing>
      </w:r>
    </w:p>
    <w:p w:rsidR="003173A5" w:rsidRDefault="003173A5" w:rsidP="003173A5">
      <w:pPr>
        <w:widowControl w:val="0"/>
        <w:shd w:val="clear" w:color="auto" w:fill="FFFFFF"/>
        <w:tabs>
          <w:tab w:val="left" w:pos="-567"/>
          <w:tab w:val="left" w:pos="567"/>
          <w:tab w:val="left" w:pos="9356"/>
        </w:tabs>
        <w:autoSpaceDE w:val="0"/>
        <w:autoSpaceDN w:val="0"/>
        <w:adjustRightInd w:val="0"/>
        <w:spacing w:before="115" w:after="0" w:line="240" w:lineRule="auto"/>
        <w:ind w:left="-567" w:right="38" w:firstLine="284"/>
        <w:jc w:val="center"/>
        <w:rPr>
          <w:rFonts w:ascii="Times New Roman" w:eastAsia="Times New Roman" w:hAnsi="Times New Roman" w:cs="Times New Roman"/>
          <w:b/>
          <w:color w:val="0000FF"/>
          <w:spacing w:val="-7"/>
          <w:sz w:val="28"/>
          <w:szCs w:val="28"/>
          <w:lang w:eastAsia="zh-CN"/>
        </w:rPr>
      </w:pPr>
    </w:p>
    <w:p w:rsidR="003173A5" w:rsidRDefault="003173A5" w:rsidP="003173A5">
      <w:pPr>
        <w:widowControl w:val="0"/>
        <w:shd w:val="clear" w:color="auto" w:fill="FFFFFF"/>
        <w:tabs>
          <w:tab w:val="left" w:pos="-567"/>
          <w:tab w:val="left" w:pos="567"/>
          <w:tab w:val="left" w:pos="9356"/>
        </w:tabs>
        <w:autoSpaceDE w:val="0"/>
        <w:autoSpaceDN w:val="0"/>
        <w:adjustRightInd w:val="0"/>
        <w:spacing w:before="115" w:after="0" w:line="240" w:lineRule="auto"/>
        <w:ind w:left="-567" w:right="38" w:firstLine="284"/>
        <w:jc w:val="center"/>
        <w:rPr>
          <w:rFonts w:ascii="Times New Roman" w:eastAsia="Times New Roman" w:hAnsi="Times New Roman" w:cs="Times New Roman"/>
          <w:b/>
          <w:color w:val="0000FF"/>
          <w:spacing w:val="-7"/>
          <w:sz w:val="28"/>
          <w:szCs w:val="28"/>
          <w:lang w:eastAsia="zh-CN"/>
        </w:rPr>
      </w:pP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115" w:after="0" w:line="240" w:lineRule="auto"/>
        <w:ind w:left="-567" w:right="38" w:firstLine="284"/>
        <w:jc w:val="center"/>
        <w:rPr>
          <w:rFonts w:ascii="Times New Roman" w:eastAsia="SimSun" w:hAnsi="Times New Roman" w:cs="Times New Roman"/>
          <w:b/>
          <w:color w:val="0000FF"/>
          <w:sz w:val="28"/>
          <w:szCs w:val="28"/>
          <w:lang w:eastAsia="zh-CN"/>
        </w:rPr>
      </w:pPr>
      <w:r w:rsidRPr="002C7D4B">
        <w:rPr>
          <w:rFonts w:ascii="Times New Roman" w:eastAsia="Times New Roman" w:hAnsi="Times New Roman" w:cs="Times New Roman"/>
          <w:b/>
          <w:color w:val="0000FF"/>
          <w:spacing w:val="-7"/>
          <w:sz w:val="28"/>
          <w:szCs w:val="28"/>
          <w:lang w:eastAsia="zh-CN"/>
        </w:rPr>
        <w:lastRenderedPageBreak/>
        <w:t>«Самый ловкий»</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before="58" w:after="0" w:line="240" w:lineRule="auto"/>
        <w:ind w:left="-567" w:right="14"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i/>
          <w:iCs/>
          <w:color w:val="000000"/>
          <w:spacing w:val="-2"/>
          <w:sz w:val="28"/>
          <w:szCs w:val="28"/>
          <w:lang w:eastAsia="zh-CN"/>
        </w:rPr>
        <w:t xml:space="preserve">Цель: </w:t>
      </w:r>
      <w:r w:rsidRPr="002C7D4B">
        <w:rPr>
          <w:rFonts w:ascii="Times New Roman" w:eastAsia="Times New Roman" w:hAnsi="Times New Roman" w:cs="Times New Roman"/>
          <w:color w:val="000000"/>
          <w:spacing w:val="-2"/>
          <w:sz w:val="28"/>
          <w:szCs w:val="28"/>
          <w:lang w:eastAsia="zh-CN"/>
        </w:rPr>
        <w:t>развитие пространственно-ориентировочных реак</w:t>
      </w:r>
      <w:r w:rsidRPr="002C7D4B">
        <w:rPr>
          <w:rFonts w:ascii="Times New Roman" w:eastAsia="Times New Roman" w:hAnsi="Times New Roman" w:cs="Times New Roman"/>
          <w:color w:val="000000"/>
          <w:spacing w:val="-2"/>
          <w:sz w:val="28"/>
          <w:szCs w:val="28"/>
          <w:lang w:eastAsia="zh-CN"/>
        </w:rPr>
        <w:softHyphen/>
      </w:r>
      <w:r w:rsidRPr="002C7D4B">
        <w:rPr>
          <w:rFonts w:ascii="Times New Roman" w:eastAsia="Times New Roman" w:hAnsi="Times New Roman" w:cs="Times New Roman"/>
          <w:color w:val="000000"/>
          <w:spacing w:val="1"/>
          <w:sz w:val="28"/>
          <w:szCs w:val="28"/>
          <w:lang w:eastAsia="zh-CN"/>
        </w:rPr>
        <w:t>ций, мелкой моторики рук.</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19"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i/>
          <w:iCs/>
          <w:color w:val="000000"/>
          <w:sz w:val="28"/>
          <w:szCs w:val="28"/>
          <w:lang w:eastAsia="zh-CN"/>
        </w:rPr>
        <w:t xml:space="preserve">Материал: </w:t>
      </w:r>
      <w:r w:rsidRPr="002C7D4B">
        <w:rPr>
          <w:rFonts w:ascii="Times New Roman" w:eastAsia="Times New Roman" w:hAnsi="Times New Roman" w:cs="Times New Roman"/>
          <w:color w:val="000000"/>
          <w:sz w:val="28"/>
          <w:szCs w:val="28"/>
          <w:lang w:eastAsia="zh-CN"/>
        </w:rPr>
        <w:t xml:space="preserve">комплекты палочек по 20 штук, коробочки. </w:t>
      </w:r>
      <w:r w:rsidRPr="002C7D4B">
        <w:rPr>
          <w:rFonts w:ascii="Times New Roman" w:eastAsia="Times New Roman" w:hAnsi="Times New Roman" w:cs="Times New Roman"/>
          <w:color w:val="000000"/>
          <w:spacing w:val="1"/>
          <w:sz w:val="28"/>
          <w:szCs w:val="28"/>
          <w:lang w:eastAsia="zh-CN"/>
        </w:rPr>
        <w:t>Можно для данной игры использовать спички.</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10"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color w:val="000000"/>
          <w:spacing w:val="-1"/>
          <w:sz w:val="28"/>
          <w:szCs w:val="28"/>
          <w:lang w:eastAsia="zh-CN"/>
        </w:rPr>
        <w:t>«Ребята, перед вами коробочки, в которых у каждого из вас лежат палочки. Сейчас мы с вами проведем соревнова</w:t>
      </w:r>
      <w:r w:rsidRPr="002C7D4B">
        <w:rPr>
          <w:rFonts w:ascii="Times New Roman" w:eastAsia="Times New Roman" w:hAnsi="Times New Roman" w:cs="Times New Roman"/>
          <w:color w:val="000000"/>
          <w:spacing w:val="-1"/>
          <w:sz w:val="28"/>
          <w:szCs w:val="28"/>
          <w:lang w:eastAsia="zh-CN"/>
        </w:rPr>
        <w:softHyphen/>
      </w:r>
      <w:r w:rsidRPr="002C7D4B">
        <w:rPr>
          <w:rFonts w:ascii="Times New Roman" w:eastAsia="Times New Roman" w:hAnsi="Times New Roman" w:cs="Times New Roman"/>
          <w:color w:val="000000"/>
          <w:sz w:val="28"/>
          <w:szCs w:val="28"/>
          <w:lang w:eastAsia="zh-CN"/>
        </w:rPr>
        <w:t xml:space="preserve">ние и узнаем, кто из вас самый ловкий. По моему сигналу </w:t>
      </w:r>
      <w:r w:rsidRPr="002C7D4B">
        <w:rPr>
          <w:rFonts w:ascii="Times New Roman" w:eastAsia="Times New Roman" w:hAnsi="Times New Roman" w:cs="Times New Roman"/>
          <w:color w:val="000000"/>
          <w:spacing w:val="2"/>
          <w:sz w:val="28"/>
          <w:szCs w:val="28"/>
          <w:lang w:eastAsia="zh-CN"/>
        </w:rPr>
        <w:t>вы правой рукой выкладываете по одной палочке из ко</w:t>
      </w:r>
      <w:r w:rsidRPr="002C7D4B">
        <w:rPr>
          <w:rFonts w:ascii="Times New Roman" w:eastAsia="Times New Roman" w:hAnsi="Times New Roman" w:cs="Times New Roman"/>
          <w:color w:val="000000"/>
          <w:spacing w:val="2"/>
          <w:sz w:val="28"/>
          <w:szCs w:val="28"/>
          <w:lang w:eastAsia="zh-CN"/>
        </w:rPr>
        <w:softHyphen/>
      </w:r>
      <w:r w:rsidRPr="002C7D4B">
        <w:rPr>
          <w:rFonts w:ascii="Times New Roman" w:eastAsia="Times New Roman" w:hAnsi="Times New Roman" w:cs="Times New Roman"/>
          <w:color w:val="000000"/>
          <w:spacing w:val="5"/>
          <w:sz w:val="28"/>
          <w:szCs w:val="28"/>
          <w:lang w:eastAsia="zh-CN"/>
        </w:rPr>
        <w:t xml:space="preserve">робки. Затем этой же правой рукой по одной палочке — </w:t>
      </w:r>
      <w:r w:rsidRPr="002C7D4B">
        <w:rPr>
          <w:rFonts w:ascii="Times New Roman" w:eastAsia="Times New Roman" w:hAnsi="Times New Roman" w:cs="Times New Roman"/>
          <w:color w:val="000000"/>
          <w:spacing w:val="3"/>
          <w:sz w:val="28"/>
          <w:szCs w:val="28"/>
          <w:lang w:eastAsia="zh-CN"/>
        </w:rPr>
        <w:t>в коробку. Выигрывает самый ловкий и быстрый».</w:t>
      </w:r>
    </w:p>
    <w:p w:rsidR="003173A5" w:rsidRPr="002C7D4B" w:rsidRDefault="003173A5" w:rsidP="003173A5">
      <w:pPr>
        <w:widowControl w:val="0"/>
        <w:shd w:val="clear" w:color="auto" w:fill="FFFFFF"/>
        <w:tabs>
          <w:tab w:val="left" w:pos="-567"/>
          <w:tab w:val="left" w:pos="567"/>
          <w:tab w:val="left" w:pos="9356"/>
        </w:tabs>
        <w:autoSpaceDE w:val="0"/>
        <w:autoSpaceDN w:val="0"/>
        <w:adjustRightInd w:val="0"/>
        <w:spacing w:after="0" w:line="240" w:lineRule="auto"/>
        <w:ind w:left="-567" w:right="19" w:firstLine="284"/>
        <w:jc w:val="both"/>
        <w:rPr>
          <w:rFonts w:ascii="Times New Roman" w:eastAsia="SimSun" w:hAnsi="Times New Roman" w:cs="Times New Roman"/>
          <w:sz w:val="28"/>
          <w:szCs w:val="28"/>
          <w:lang w:eastAsia="zh-CN"/>
        </w:rPr>
      </w:pPr>
      <w:r w:rsidRPr="002C7D4B">
        <w:rPr>
          <w:rFonts w:ascii="Times New Roman" w:eastAsia="Times New Roman" w:hAnsi="Times New Roman" w:cs="Times New Roman"/>
          <w:color w:val="000000"/>
          <w:spacing w:val="-1"/>
          <w:sz w:val="28"/>
          <w:szCs w:val="28"/>
          <w:lang w:eastAsia="zh-CN"/>
        </w:rPr>
        <w:t>Это же упражнение можно выполнять с детьми при ра</w:t>
      </w:r>
      <w:r w:rsidRPr="002C7D4B">
        <w:rPr>
          <w:rFonts w:ascii="Times New Roman" w:eastAsia="Times New Roman" w:hAnsi="Times New Roman" w:cs="Times New Roman"/>
          <w:color w:val="000000"/>
          <w:spacing w:val="-1"/>
          <w:sz w:val="28"/>
          <w:szCs w:val="28"/>
          <w:lang w:eastAsia="zh-CN"/>
        </w:rPr>
        <w:softHyphen/>
      </w:r>
      <w:r w:rsidRPr="002C7D4B">
        <w:rPr>
          <w:rFonts w:ascii="Times New Roman" w:eastAsia="Times New Roman" w:hAnsi="Times New Roman" w:cs="Times New Roman"/>
          <w:color w:val="000000"/>
          <w:spacing w:val="1"/>
          <w:sz w:val="28"/>
          <w:szCs w:val="28"/>
          <w:lang w:eastAsia="zh-CN"/>
        </w:rPr>
        <w:t>боте левой рукой или же обеими руками одновременно.</w:t>
      </w:r>
    </w:p>
    <w:p w:rsidR="003173A5" w:rsidRPr="002C7D4B" w:rsidRDefault="003173A5" w:rsidP="003173A5">
      <w:pPr>
        <w:tabs>
          <w:tab w:val="left" w:pos="-567"/>
          <w:tab w:val="left" w:pos="-284"/>
          <w:tab w:val="left" w:pos="567"/>
          <w:tab w:val="left" w:pos="9356"/>
        </w:tabs>
        <w:spacing w:before="150" w:after="30" w:line="240" w:lineRule="auto"/>
        <w:ind w:left="-567" w:firstLine="283"/>
        <w:jc w:val="center"/>
        <w:outlineLvl w:val="2"/>
        <w:rPr>
          <w:rFonts w:ascii="Times New Roman" w:eastAsia="Times New Roman" w:hAnsi="Times New Roman" w:cs="Times New Roman"/>
          <w:b/>
          <w:bCs/>
          <w:color w:val="FF0000"/>
          <w:sz w:val="28"/>
          <w:szCs w:val="28"/>
          <w:lang w:eastAsia="ru-RU"/>
        </w:rPr>
      </w:pPr>
      <w:r w:rsidRPr="002C7D4B">
        <w:rPr>
          <w:rFonts w:ascii="Times New Roman" w:eastAsia="Times New Roman" w:hAnsi="Times New Roman" w:cs="Times New Roman"/>
          <w:b/>
          <w:bCs/>
          <w:color w:val="FF0000"/>
          <w:sz w:val="28"/>
          <w:szCs w:val="28"/>
          <w:lang w:eastAsia="ru-RU"/>
        </w:rPr>
        <w:t>Игры на развитие мышления у детей от 2 до 3 лет</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BD0347" w:rsidRDefault="003173A5" w:rsidP="003173A5">
      <w:pPr>
        <w:tabs>
          <w:tab w:val="left" w:pos="-567"/>
          <w:tab w:val="left" w:pos="-284"/>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«Сборные матрешки»</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Цели</w:t>
      </w:r>
      <w:r w:rsidRPr="00BD0347">
        <w:rPr>
          <w:rFonts w:ascii="Times New Roman" w:eastAsia="Times New Roman" w:hAnsi="Times New Roman" w:cs="Times New Roman"/>
          <w:b/>
          <w:color w:val="0000FF"/>
          <w:sz w:val="28"/>
          <w:szCs w:val="28"/>
          <w:lang w:eastAsia="ru-RU"/>
        </w:rPr>
        <w:t>:</w:t>
      </w:r>
      <w:r w:rsidRPr="00BD0347">
        <w:rPr>
          <w:rFonts w:ascii="Times New Roman" w:eastAsia="Times New Roman" w:hAnsi="Times New Roman" w:cs="Times New Roman"/>
          <w:color w:val="0000FF"/>
          <w:sz w:val="28"/>
          <w:szCs w:val="28"/>
          <w:lang w:eastAsia="ru-RU"/>
        </w:rPr>
        <w:t xml:space="preserve"> </w:t>
      </w:r>
      <w:r w:rsidRPr="002C7D4B">
        <w:rPr>
          <w:rFonts w:ascii="Times New Roman" w:eastAsia="Times New Roman" w:hAnsi="Times New Roman" w:cs="Times New Roman"/>
          <w:color w:val="000000"/>
          <w:sz w:val="28"/>
          <w:szCs w:val="28"/>
          <w:lang w:eastAsia="ru-RU"/>
        </w:rPr>
        <w:t>развивать умение различать верх и низ предмета, координировать мелкие движения кисти руки; обогащать словарный запас.</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BD0347">
        <w:rPr>
          <w:rFonts w:ascii="Times New Roman" w:eastAsia="Times New Roman" w:hAnsi="Times New Roman" w:cs="Times New Roman"/>
          <w:b/>
          <w:color w:val="0000FF"/>
          <w:sz w:val="28"/>
          <w:szCs w:val="28"/>
          <w:lang w:eastAsia="ru-RU"/>
        </w:rPr>
        <w:t>:</w:t>
      </w:r>
      <w:r w:rsidRPr="00BD0347">
        <w:rPr>
          <w:rFonts w:ascii="Times New Roman" w:eastAsia="Times New Roman" w:hAnsi="Times New Roman" w:cs="Times New Roman"/>
          <w:color w:val="0000FF"/>
          <w:sz w:val="28"/>
          <w:szCs w:val="28"/>
          <w:lang w:eastAsia="ru-RU"/>
        </w:rPr>
        <w:t xml:space="preserve"> </w:t>
      </w:r>
      <w:r w:rsidRPr="002C7D4B">
        <w:rPr>
          <w:rFonts w:ascii="Times New Roman" w:eastAsia="Times New Roman" w:hAnsi="Times New Roman" w:cs="Times New Roman"/>
          <w:color w:val="000000"/>
          <w:sz w:val="28"/>
          <w:szCs w:val="28"/>
          <w:lang w:eastAsia="ru-RU"/>
        </w:rPr>
        <w:t>двух- или трехместные матрешки с яркой раскраской.</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70C0"/>
          <w:sz w:val="28"/>
          <w:szCs w:val="28"/>
          <w:lang w:eastAsia="ru-RU"/>
        </w:rPr>
        <w:t xml:space="preserve"> </w:t>
      </w:r>
      <w:r w:rsidRPr="002C7D4B">
        <w:rPr>
          <w:rFonts w:ascii="Times New Roman" w:eastAsia="Times New Roman" w:hAnsi="Times New Roman" w:cs="Times New Roman"/>
          <w:color w:val="000000"/>
          <w:sz w:val="28"/>
          <w:szCs w:val="28"/>
          <w:lang w:eastAsia="ru-RU"/>
        </w:rPr>
        <w:t>воспитатель предлагает детям рассмотреть двух- или трехместных матрешек и объясняет, что их надо разобрать и правильно собрать: вложить меньшую в большую, соблюдая правильное положение (головкой вверх). Далее вместе с детьми рассмотреть матрешек и задать наводящие вопросы: «Покажите, где расположена голова у матрешки? Значит, это верхняя часть матрешки. А где же нижняя часть матрешки? Конечно, там, где кармашек на платье». И т. д.</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BD0347" w:rsidRDefault="003173A5" w:rsidP="003173A5">
      <w:pPr>
        <w:tabs>
          <w:tab w:val="left" w:pos="-567"/>
          <w:tab w:val="left" w:pos="-284"/>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«Чудесный мешочек»</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Цель:</w:t>
      </w:r>
      <w:r w:rsidRPr="002C7D4B">
        <w:rPr>
          <w:rFonts w:ascii="Times New Roman" w:eastAsia="Times New Roman" w:hAnsi="Times New Roman" w:cs="Times New Roman"/>
          <w:i/>
          <w:iCs/>
          <w:color w:val="000000"/>
          <w:sz w:val="28"/>
          <w:szCs w:val="28"/>
          <w:bdr w:val="none" w:sz="0" w:space="0" w:color="auto" w:frame="1"/>
          <w:lang w:eastAsia="ru-RU"/>
        </w:rPr>
        <w:t> </w:t>
      </w:r>
      <w:r w:rsidRPr="002C7D4B">
        <w:rPr>
          <w:rFonts w:ascii="Times New Roman" w:eastAsia="Times New Roman" w:hAnsi="Times New Roman" w:cs="Times New Roman"/>
          <w:color w:val="000000"/>
          <w:sz w:val="28"/>
          <w:szCs w:val="28"/>
          <w:lang w:eastAsia="ru-RU"/>
        </w:rPr>
        <w:t>развивать образное мышление, память.</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BD0347">
        <w:rPr>
          <w:rFonts w:ascii="Times New Roman" w:eastAsia="Times New Roman" w:hAnsi="Times New Roman" w:cs="Times New Roman"/>
          <w:i/>
          <w:iCs/>
          <w:color w:val="0000FF"/>
          <w:sz w:val="28"/>
          <w:szCs w:val="28"/>
          <w:bdr w:val="none" w:sz="0" w:space="0" w:color="auto" w:frame="1"/>
          <w:lang w:eastAsia="ru-RU"/>
        </w:rPr>
        <w:t> </w:t>
      </w:r>
      <w:r w:rsidRPr="002C7D4B">
        <w:rPr>
          <w:rFonts w:ascii="Times New Roman" w:eastAsia="Times New Roman" w:hAnsi="Times New Roman" w:cs="Times New Roman"/>
          <w:color w:val="000000"/>
          <w:sz w:val="28"/>
          <w:szCs w:val="28"/>
          <w:lang w:eastAsia="ru-RU"/>
        </w:rPr>
        <w:t>игрушечные лошадка, мишка, кот, зайка, мешок, картинки с изображением животных.</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70C0"/>
          <w:sz w:val="28"/>
          <w:szCs w:val="28"/>
          <w:lang w:eastAsia="ru-RU"/>
        </w:rPr>
        <w:t xml:space="preserve"> </w:t>
      </w:r>
      <w:r w:rsidRPr="002C7D4B">
        <w:rPr>
          <w:rFonts w:ascii="Times New Roman" w:eastAsia="Times New Roman" w:hAnsi="Times New Roman" w:cs="Times New Roman"/>
          <w:color w:val="000000"/>
          <w:sz w:val="28"/>
          <w:szCs w:val="28"/>
          <w:lang w:eastAsia="ru-RU"/>
        </w:rPr>
        <w:t>воспитатель кладет игрушечных зверей в мешок. Ребенок вынимает игрушку и читает стихотворение об этом животном: если он затрудняется в выполнении задания, то стихотворение читает другой ребенок. И т. д.</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BD0347" w:rsidRDefault="003173A5" w:rsidP="003173A5">
      <w:pPr>
        <w:tabs>
          <w:tab w:val="left" w:pos="-567"/>
          <w:tab w:val="left" w:pos="-284"/>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«Игрушки разбежались»</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Цель</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70C0"/>
          <w:sz w:val="28"/>
          <w:szCs w:val="28"/>
          <w:lang w:eastAsia="ru-RU"/>
        </w:rPr>
        <w:t xml:space="preserve"> </w:t>
      </w:r>
      <w:r w:rsidRPr="002C7D4B">
        <w:rPr>
          <w:rFonts w:ascii="Times New Roman" w:eastAsia="Times New Roman" w:hAnsi="Times New Roman" w:cs="Times New Roman"/>
          <w:color w:val="000000"/>
          <w:sz w:val="28"/>
          <w:szCs w:val="28"/>
          <w:lang w:eastAsia="ru-RU"/>
        </w:rPr>
        <w:t>развивать память, внимание.</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2C7D4B">
        <w:rPr>
          <w:rFonts w:ascii="Times New Roman" w:eastAsia="Times New Roman" w:hAnsi="Times New Roman" w:cs="Times New Roman"/>
          <w:color w:val="0070C0"/>
          <w:sz w:val="28"/>
          <w:szCs w:val="28"/>
          <w:lang w:eastAsia="ru-RU"/>
        </w:rPr>
        <w:t> </w:t>
      </w:r>
      <w:r w:rsidRPr="002C7D4B">
        <w:rPr>
          <w:rFonts w:ascii="Times New Roman" w:eastAsia="Times New Roman" w:hAnsi="Times New Roman" w:cs="Times New Roman"/>
          <w:color w:val="000000"/>
          <w:sz w:val="28"/>
          <w:szCs w:val="28"/>
          <w:lang w:eastAsia="ru-RU"/>
        </w:rPr>
        <w:t>игрушки.</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2C7D4B">
        <w:rPr>
          <w:rFonts w:ascii="Times New Roman" w:eastAsia="Times New Roman" w:hAnsi="Times New Roman" w:cs="Times New Roman"/>
          <w:color w:val="0070C0"/>
          <w:sz w:val="28"/>
          <w:szCs w:val="28"/>
          <w:lang w:eastAsia="ru-RU"/>
        </w:rPr>
        <w:t> </w:t>
      </w:r>
      <w:r w:rsidRPr="002C7D4B">
        <w:rPr>
          <w:rFonts w:ascii="Times New Roman" w:eastAsia="Times New Roman" w:hAnsi="Times New Roman" w:cs="Times New Roman"/>
          <w:color w:val="000000"/>
          <w:sz w:val="28"/>
          <w:szCs w:val="28"/>
          <w:lang w:eastAsia="ru-RU"/>
        </w:rPr>
        <w:t xml:space="preserve">подобрать несколько предметов для игры, например: машину, несколько кубиков, кукольную мебель. Рассмотреть их вместе с ребенком, определить, как хотите с ними поиграть. Объяснить, что нужно построить дом для куклы Кати и поставить там мебель. Предложить ребенку выйти в другую комнату. Разложить все выбранные предметы в разные места. Позвать ребенка и сообщить ему, что все игрушки </w:t>
      </w:r>
      <w:proofErr w:type="gramStart"/>
      <w:r w:rsidRPr="002C7D4B">
        <w:rPr>
          <w:rFonts w:ascii="Times New Roman" w:eastAsia="Times New Roman" w:hAnsi="Times New Roman" w:cs="Times New Roman"/>
          <w:color w:val="000000"/>
          <w:sz w:val="28"/>
          <w:szCs w:val="28"/>
          <w:lang w:eastAsia="ru-RU"/>
        </w:rPr>
        <w:t>разбежались</w:t>
      </w:r>
      <w:proofErr w:type="gramEnd"/>
      <w:r w:rsidRPr="002C7D4B">
        <w:rPr>
          <w:rFonts w:ascii="Times New Roman" w:eastAsia="Times New Roman" w:hAnsi="Times New Roman" w:cs="Times New Roman"/>
          <w:color w:val="000000"/>
          <w:sz w:val="28"/>
          <w:szCs w:val="28"/>
          <w:lang w:eastAsia="ru-RU"/>
        </w:rPr>
        <w:t xml:space="preserve"> и вы не можете их найти. Пусть ребенок вспомнит, во что собирались играть, и найдет ваши игрушки:</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BD0347" w:rsidRDefault="003173A5" w:rsidP="003173A5">
      <w:pPr>
        <w:tabs>
          <w:tab w:val="left" w:pos="-567"/>
          <w:tab w:val="left" w:pos="-284"/>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lastRenderedPageBreak/>
        <w:t>«Исправь ошибку»</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Цель:</w:t>
      </w:r>
      <w:r w:rsidRPr="002C7D4B">
        <w:rPr>
          <w:rFonts w:ascii="Times New Roman" w:eastAsia="Times New Roman" w:hAnsi="Times New Roman" w:cs="Times New Roman"/>
          <w:i/>
          <w:iCs/>
          <w:color w:val="000000"/>
          <w:sz w:val="28"/>
          <w:szCs w:val="28"/>
          <w:bdr w:val="none" w:sz="0" w:space="0" w:color="auto" w:frame="1"/>
          <w:lang w:eastAsia="ru-RU"/>
        </w:rPr>
        <w:t> </w:t>
      </w:r>
      <w:r w:rsidRPr="002C7D4B">
        <w:rPr>
          <w:rFonts w:ascii="Times New Roman" w:eastAsia="Times New Roman" w:hAnsi="Times New Roman" w:cs="Times New Roman"/>
          <w:color w:val="000000"/>
          <w:sz w:val="28"/>
          <w:szCs w:val="28"/>
          <w:lang w:eastAsia="ru-RU"/>
        </w:rPr>
        <w:t>развивать внимание, память, логическое мышление.</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color w:val="0000FF"/>
          <w:sz w:val="28"/>
          <w:szCs w:val="28"/>
          <w:lang w:eastAsia="ru-RU"/>
        </w:rPr>
        <w:t> </w:t>
      </w:r>
      <w:r w:rsidRPr="002C7D4B">
        <w:rPr>
          <w:rFonts w:ascii="Times New Roman" w:eastAsia="Times New Roman" w:hAnsi="Times New Roman" w:cs="Times New Roman"/>
          <w:color w:val="000000"/>
          <w:sz w:val="28"/>
          <w:szCs w:val="28"/>
          <w:lang w:eastAsia="ru-RU"/>
        </w:rPr>
        <w:t>нарисовать ребенку картинку с заведомо неверной деталью в сюжете, например: дерево с зелеными листьями, цветы, радугу и снеговика. Предложить ребенку найти и показать ошибку, обосновать свое мнение.</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BD0347" w:rsidRDefault="003173A5" w:rsidP="003173A5">
      <w:pPr>
        <w:tabs>
          <w:tab w:val="left" w:pos="-567"/>
          <w:tab w:val="left" w:pos="-284"/>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«Подбери крышку»</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Цель:</w:t>
      </w:r>
      <w:r w:rsidRPr="002C7D4B">
        <w:rPr>
          <w:rFonts w:ascii="Times New Roman" w:eastAsia="Times New Roman" w:hAnsi="Times New Roman" w:cs="Times New Roman"/>
          <w:color w:val="000000"/>
          <w:sz w:val="28"/>
          <w:szCs w:val="28"/>
          <w:lang w:eastAsia="ru-RU"/>
        </w:rPr>
        <w:t> развивать навыки классификации и сопоставления предметов.</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BD0347">
        <w:rPr>
          <w:rFonts w:ascii="Times New Roman" w:eastAsia="Times New Roman" w:hAnsi="Times New Roman" w:cs="Times New Roman"/>
          <w:i/>
          <w:iCs/>
          <w:color w:val="0000FF"/>
          <w:sz w:val="28"/>
          <w:szCs w:val="28"/>
          <w:bdr w:val="none" w:sz="0" w:space="0" w:color="auto" w:frame="1"/>
          <w:lang w:eastAsia="ru-RU"/>
        </w:rPr>
        <w:t> </w:t>
      </w:r>
      <w:r w:rsidRPr="002C7D4B">
        <w:rPr>
          <w:rFonts w:ascii="Times New Roman" w:eastAsia="Times New Roman" w:hAnsi="Times New Roman" w:cs="Times New Roman"/>
          <w:color w:val="000000"/>
          <w:sz w:val="28"/>
          <w:szCs w:val="28"/>
          <w:lang w:eastAsia="ru-RU"/>
        </w:rPr>
        <w:t>кастрюли разного размера с соответствующими им крышками.</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70C0"/>
          <w:sz w:val="28"/>
          <w:szCs w:val="28"/>
          <w:lang w:eastAsia="ru-RU"/>
        </w:rPr>
        <w:t xml:space="preserve"> </w:t>
      </w:r>
      <w:r w:rsidRPr="002C7D4B">
        <w:rPr>
          <w:rFonts w:ascii="Times New Roman" w:eastAsia="Times New Roman" w:hAnsi="Times New Roman" w:cs="Times New Roman"/>
          <w:color w:val="000000"/>
          <w:sz w:val="28"/>
          <w:szCs w:val="28"/>
          <w:lang w:eastAsia="ru-RU"/>
        </w:rPr>
        <w:t>взрослый  говорит ребенку, что перепутались крышки от кастрюль, и предлагает помочь подобрать крышки по размеру.</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BD0347" w:rsidRDefault="003173A5" w:rsidP="003173A5">
      <w:pPr>
        <w:tabs>
          <w:tab w:val="left" w:pos="-567"/>
          <w:tab w:val="left" w:pos="-284"/>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«Один - туда, другой - сюда»</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Цель</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70C0"/>
          <w:sz w:val="28"/>
          <w:szCs w:val="28"/>
          <w:lang w:eastAsia="ru-RU"/>
        </w:rPr>
        <w:t xml:space="preserve"> </w:t>
      </w:r>
      <w:r w:rsidRPr="002C7D4B">
        <w:rPr>
          <w:rFonts w:ascii="Times New Roman" w:eastAsia="Times New Roman" w:hAnsi="Times New Roman" w:cs="Times New Roman"/>
          <w:color w:val="000000"/>
          <w:sz w:val="28"/>
          <w:szCs w:val="28"/>
          <w:lang w:eastAsia="ru-RU"/>
        </w:rPr>
        <w:t>развивать навык сопоставления, умение систематизировать предметы по признаку.</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BD0347">
        <w:rPr>
          <w:rFonts w:ascii="Times New Roman" w:eastAsia="Times New Roman" w:hAnsi="Times New Roman" w:cs="Times New Roman"/>
          <w:b/>
          <w:color w:val="0000FF"/>
          <w:sz w:val="28"/>
          <w:szCs w:val="28"/>
          <w:lang w:eastAsia="ru-RU"/>
        </w:rPr>
        <w:t>:</w:t>
      </w:r>
      <w:r w:rsidRPr="00BD0347">
        <w:rPr>
          <w:rFonts w:ascii="Times New Roman" w:eastAsia="Times New Roman" w:hAnsi="Times New Roman" w:cs="Times New Roman"/>
          <w:color w:val="0000FF"/>
          <w:sz w:val="28"/>
          <w:szCs w:val="28"/>
          <w:lang w:eastAsia="ru-RU"/>
        </w:rPr>
        <w:t xml:space="preserve"> </w:t>
      </w:r>
      <w:r w:rsidRPr="002C7D4B">
        <w:rPr>
          <w:rFonts w:ascii="Times New Roman" w:eastAsia="Times New Roman" w:hAnsi="Times New Roman" w:cs="Times New Roman"/>
          <w:color w:val="000000"/>
          <w:sz w:val="28"/>
          <w:szCs w:val="28"/>
          <w:lang w:eastAsia="ru-RU"/>
        </w:rPr>
        <w:t>4 вырезанных из бумаги круга диаметром 3 см, 4 круга диаметром 6 см, коробки для больших и маленьких кругов.</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70C0"/>
          <w:sz w:val="28"/>
          <w:szCs w:val="28"/>
          <w:lang w:eastAsia="ru-RU"/>
        </w:rPr>
        <w:t xml:space="preserve"> </w:t>
      </w:r>
      <w:r w:rsidRPr="002C7D4B">
        <w:rPr>
          <w:rFonts w:ascii="Times New Roman" w:eastAsia="Times New Roman" w:hAnsi="Times New Roman" w:cs="Times New Roman"/>
          <w:color w:val="000000"/>
          <w:sz w:val="28"/>
          <w:szCs w:val="28"/>
          <w:lang w:eastAsia="ru-RU"/>
        </w:rPr>
        <w:t>придумать сюжет игры, например: бабушка пекла блины - большие (вырезанные из бумаги круги диаметром 6 см) и маленькие (вырезанные из бумаги круги диаметром 3 см). Большие - маме с папой, а маленькие - деткам. Но все блины перепутались. Надо помочь бабушке разложить их по тарелкам: распределить большие круги в большую коробку, маленькие - в маленькую.</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BD0347" w:rsidRDefault="003173A5" w:rsidP="003173A5">
      <w:pPr>
        <w:tabs>
          <w:tab w:val="left" w:pos="-567"/>
          <w:tab w:val="left" w:pos="-284"/>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«Закрой фломастер»</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Цели:</w:t>
      </w:r>
      <w:r w:rsidRPr="00BD0347">
        <w:rPr>
          <w:rFonts w:ascii="Times New Roman" w:eastAsia="Times New Roman" w:hAnsi="Times New Roman" w:cs="Times New Roman"/>
          <w:color w:val="0000FF"/>
          <w:sz w:val="28"/>
          <w:szCs w:val="28"/>
          <w:lang w:eastAsia="ru-RU"/>
        </w:rPr>
        <w:t> </w:t>
      </w:r>
      <w:r w:rsidRPr="002C7D4B">
        <w:rPr>
          <w:rFonts w:ascii="Times New Roman" w:eastAsia="Times New Roman" w:hAnsi="Times New Roman" w:cs="Times New Roman"/>
          <w:color w:val="000000"/>
          <w:sz w:val="28"/>
          <w:szCs w:val="28"/>
          <w:lang w:eastAsia="ru-RU"/>
        </w:rPr>
        <w:t>развивать навык систематизации предметов по признаку, мелкую моторику; помочь запомнить цвета.</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BD0347">
        <w:rPr>
          <w:rFonts w:ascii="Times New Roman" w:eastAsia="Times New Roman" w:hAnsi="Times New Roman" w:cs="Times New Roman"/>
          <w:b/>
          <w:color w:val="0000FF"/>
          <w:sz w:val="28"/>
          <w:szCs w:val="28"/>
          <w:lang w:eastAsia="ru-RU"/>
        </w:rPr>
        <w:t>:</w:t>
      </w:r>
      <w:r w:rsidRPr="00BD0347">
        <w:rPr>
          <w:rFonts w:ascii="Times New Roman" w:eastAsia="Times New Roman" w:hAnsi="Times New Roman" w:cs="Times New Roman"/>
          <w:color w:val="0000FF"/>
          <w:sz w:val="28"/>
          <w:szCs w:val="28"/>
          <w:lang w:eastAsia="ru-RU"/>
        </w:rPr>
        <w:t xml:space="preserve"> </w:t>
      </w:r>
      <w:r w:rsidRPr="002C7D4B">
        <w:rPr>
          <w:rFonts w:ascii="Times New Roman" w:eastAsia="Times New Roman" w:hAnsi="Times New Roman" w:cs="Times New Roman"/>
          <w:color w:val="000000"/>
          <w:sz w:val="28"/>
          <w:szCs w:val="28"/>
          <w:lang w:eastAsia="ru-RU"/>
        </w:rPr>
        <w:t>фломастеры с колпачками, повторяющими цвет стержня.</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70C0"/>
          <w:sz w:val="28"/>
          <w:szCs w:val="28"/>
          <w:lang w:eastAsia="ru-RU"/>
        </w:rPr>
        <w:t xml:space="preserve"> </w:t>
      </w:r>
      <w:r w:rsidRPr="002C7D4B">
        <w:rPr>
          <w:rFonts w:ascii="Times New Roman" w:eastAsia="Times New Roman" w:hAnsi="Times New Roman" w:cs="Times New Roman"/>
          <w:color w:val="000000"/>
          <w:sz w:val="28"/>
          <w:szCs w:val="28"/>
          <w:lang w:eastAsia="ru-RU"/>
        </w:rPr>
        <w:t>снять колпачки с фломастеров, смешать их. Предложить ребенку закрыть каждый фломастер своим колпачком. Назвать цвет колпачка и фломастера. (Цвет колпачка повторяет цвет стержня.)</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BD0347" w:rsidRDefault="003173A5" w:rsidP="003173A5">
      <w:pPr>
        <w:tabs>
          <w:tab w:val="left" w:pos="-567"/>
          <w:tab w:val="left" w:pos="-284"/>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«Шарик пропал»</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Цель:</w:t>
      </w:r>
      <w:r w:rsidRPr="00BD0347">
        <w:rPr>
          <w:rFonts w:ascii="Times New Roman" w:eastAsia="Times New Roman" w:hAnsi="Times New Roman" w:cs="Times New Roman"/>
          <w:color w:val="0000FF"/>
          <w:sz w:val="28"/>
          <w:szCs w:val="28"/>
          <w:lang w:eastAsia="ru-RU"/>
        </w:rPr>
        <w:t> </w:t>
      </w:r>
      <w:r w:rsidRPr="002C7D4B">
        <w:rPr>
          <w:rFonts w:ascii="Times New Roman" w:eastAsia="Times New Roman" w:hAnsi="Times New Roman" w:cs="Times New Roman"/>
          <w:color w:val="000000"/>
          <w:sz w:val="28"/>
          <w:szCs w:val="28"/>
          <w:lang w:eastAsia="ru-RU"/>
        </w:rPr>
        <w:t>формировать цветовое восприятие.</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BD0347">
        <w:rPr>
          <w:rFonts w:ascii="Times New Roman" w:eastAsia="Times New Roman" w:hAnsi="Times New Roman" w:cs="Times New Roman"/>
          <w:b/>
          <w:color w:val="0000FF"/>
          <w:sz w:val="28"/>
          <w:szCs w:val="28"/>
          <w:lang w:eastAsia="ru-RU"/>
        </w:rPr>
        <w:t>:</w:t>
      </w:r>
      <w:r w:rsidRPr="00BD0347">
        <w:rPr>
          <w:rFonts w:ascii="Times New Roman" w:eastAsia="Times New Roman" w:hAnsi="Times New Roman" w:cs="Times New Roman"/>
          <w:color w:val="0000FF"/>
          <w:sz w:val="28"/>
          <w:szCs w:val="28"/>
          <w:lang w:eastAsia="ru-RU"/>
        </w:rPr>
        <w:t xml:space="preserve"> </w:t>
      </w:r>
      <w:r w:rsidRPr="002C7D4B">
        <w:rPr>
          <w:rFonts w:ascii="Times New Roman" w:eastAsia="Times New Roman" w:hAnsi="Times New Roman" w:cs="Times New Roman"/>
          <w:color w:val="000000"/>
          <w:sz w:val="28"/>
          <w:szCs w:val="28"/>
          <w:lang w:eastAsia="ru-RU"/>
        </w:rPr>
        <w:t>разноцветные пластмассовые шарики.</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b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BD0347">
        <w:rPr>
          <w:rFonts w:ascii="Times New Roman" w:eastAsia="Times New Roman" w:hAnsi="Times New Roman" w:cs="Times New Roman"/>
          <w:color w:val="0000FF"/>
          <w:sz w:val="28"/>
          <w:szCs w:val="28"/>
          <w:lang w:eastAsia="ru-RU"/>
        </w:rPr>
        <w:t xml:space="preserve"> </w:t>
      </w:r>
      <w:r w:rsidRPr="002C7D4B">
        <w:rPr>
          <w:rFonts w:ascii="Times New Roman" w:eastAsia="Times New Roman" w:hAnsi="Times New Roman" w:cs="Times New Roman"/>
          <w:color w:val="000000"/>
          <w:sz w:val="28"/>
          <w:szCs w:val="28"/>
          <w:lang w:eastAsia="ru-RU"/>
        </w:rPr>
        <w:t>воспитатель предлагает ребенку поиграть в разноцветные шарики: рассмотреть их, назвать цвет каждого шара, покатать, побросать в коробку и т. п. Незаметно спрятать один из шариков. Обратить внимание ребенка на то, что игрушек стало меньше. Спросить, не помнит ли он, какого цвета был потерявшийся шарик. «Найти» шарик и показать его ребенку. Если он правильно назвал цвет, похвалить его, в противном случае еще раз назвать цвет каждого шарика.</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BD0347" w:rsidRDefault="003173A5" w:rsidP="003173A5">
      <w:pPr>
        <w:tabs>
          <w:tab w:val="left" w:pos="-567"/>
          <w:tab w:val="left" w:pos="-284"/>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lastRenderedPageBreak/>
        <w:t xml:space="preserve"> «Утонул? Достанем!»</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Цели</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70C0"/>
          <w:sz w:val="28"/>
          <w:szCs w:val="28"/>
          <w:lang w:eastAsia="ru-RU"/>
        </w:rPr>
        <w:t xml:space="preserve"> </w:t>
      </w:r>
      <w:r w:rsidRPr="002C7D4B">
        <w:rPr>
          <w:rFonts w:ascii="Times New Roman" w:eastAsia="Times New Roman" w:hAnsi="Times New Roman" w:cs="Times New Roman"/>
          <w:color w:val="000000"/>
          <w:sz w:val="28"/>
          <w:szCs w:val="28"/>
          <w:lang w:eastAsia="ru-RU"/>
        </w:rPr>
        <w:t>развивать наблюдательность, мелкую моторику; способствовать освоению навыков классификации предметов по свойствам.</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proofErr w:type="gramStart"/>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BD0347">
        <w:rPr>
          <w:rFonts w:ascii="Times New Roman" w:eastAsia="Times New Roman" w:hAnsi="Times New Roman" w:cs="Times New Roman"/>
          <w:color w:val="0000FF"/>
          <w:sz w:val="28"/>
          <w:szCs w:val="28"/>
          <w:lang w:eastAsia="ru-RU"/>
        </w:rPr>
        <w:t> </w:t>
      </w:r>
      <w:r w:rsidRPr="002C7D4B">
        <w:rPr>
          <w:rFonts w:ascii="Times New Roman" w:eastAsia="Times New Roman" w:hAnsi="Times New Roman" w:cs="Times New Roman"/>
          <w:color w:val="000000"/>
          <w:sz w:val="28"/>
          <w:szCs w:val="28"/>
          <w:lang w:eastAsia="ru-RU"/>
        </w:rPr>
        <w:t>предметы, тонущие в воде (камешки, ложки, винтики и т. п.); предметы, не тонущие в воде (пластмассовые игрушки, мячик, деревянные дощечки и т. п.); емкость с водой; два пустых ведерка.</w:t>
      </w:r>
      <w:proofErr w:type="gramEnd"/>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color w:val="0000FF"/>
          <w:sz w:val="28"/>
          <w:szCs w:val="28"/>
          <w:lang w:eastAsia="ru-RU"/>
        </w:rPr>
        <w:t> </w:t>
      </w:r>
      <w:r w:rsidRPr="002C7D4B">
        <w:rPr>
          <w:rFonts w:ascii="Times New Roman" w:eastAsia="Times New Roman" w:hAnsi="Times New Roman" w:cs="Times New Roman"/>
          <w:color w:val="000000"/>
          <w:sz w:val="28"/>
          <w:szCs w:val="28"/>
          <w:lang w:eastAsia="ru-RU"/>
        </w:rPr>
        <w:t>поставить перед ребенком емкость с водой и разложить все предметы. Предложить понаблюдать за тем, как ведет себя в воде тот или иной предмет. Поочередно бросать в воду предметы. Попросить ребенка, доставая предметы из воды, раскладывать их по разным ведеркам: те, которые тонут, - в одно, те, которые не тонут, — в другое.</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BD0347" w:rsidRDefault="003173A5" w:rsidP="003173A5">
      <w:pPr>
        <w:tabs>
          <w:tab w:val="left" w:pos="-567"/>
          <w:tab w:val="left" w:pos="-284"/>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«Кто быстрее»</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Цель</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70C0"/>
          <w:sz w:val="28"/>
          <w:szCs w:val="28"/>
          <w:lang w:eastAsia="ru-RU"/>
        </w:rPr>
        <w:t xml:space="preserve"> </w:t>
      </w:r>
      <w:r w:rsidRPr="002C7D4B">
        <w:rPr>
          <w:rFonts w:ascii="Times New Roman" w:eastAsia="Times New Roman" w:hAnsi="Times New Roman" w:cs="Times New Roman"/>
          <w:color w:val="000000"/>
          <w:sz w:val="28"/>
          <w:szCs w:val="28"/>
          <w:lang w:eastAsia="ru-RU"/>
        </w:rPr>
        <w:t>помочь освоить категорию «</w:t>
      </w:r>
      <w:proofErr w:type="gramStart"/>
      <w:r w:rsidRPr="002C7D4B">
        <w:rPr>
          <w:rFonts w:ascii="Times New Roman" w:eastAsia="Times New Roman" w:hAnsi="Times New Roman" w:cs="Times New Roman"/>
          <w:color w:val="000000"/>
          <w:sz w:val="28"/>
          <w:szCs w:val="28"/>
          <w:lang w:eastAsia="ru-RU"/>
        </w:rPr>
        <w:t>длинное</w:t>
      </w:r>
      <w:proofErr w:type="gramEnd"/>
      <w:r w:rsidRPr="002C7D4B">
        <w:rPr>
          <w:rFonts w:ascii="Times New Roman" w:eastAsia="Times New Roman" w:hAnsi="Times New Roman" w:cs="Times New Roman"/>
          <w:color w:val="000000"/>
          <w:sz w:val="28"/>
          <w:szCs w:val="28"/>
          <w:lang w:eastAsia="ru-RU"/>
        </w:rPr>
        <w:t xml:space="preserve"> - короткое».</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2C7D4B">
        <w:rPr>
          <w:rFonts w:ascii="Times New Roman" w:eastAsia="Times New Roman" w:hAnsi="Times New Roman" w:cs="Times New Roman"/>
          <w:color w:val="000000"/>
          <w:sz w:val="28"/>
          <w:szCs w:val="28"/>
          <w:lang w:eastAsia="ru-RU"/>
        </w:rPr>
        <w:t> привязать к двум машинкам веревочки - короткую и длинную. Отдать ребенку машинку с короткой веревочкой и предложить посмотреть, чья машина доберется до хозяина первой, если каждый будет наматывать свою веревку на карандаш. Поменяться веревочками и повторить игру. Положив веревочки рядом, наглядно показать, что такое «длинное» и что такое «короткое».</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BD0347" w:rsidRDefault="003173A5" w:rsidP="003173A5">
      <w:pPr>
        <w:tabs>
          <w:tab w:val="left" w:pos="-567"/>
          <w:tab w:val="left" w:pos="-284"/>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«Правая рука, левая нога»</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Цели</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0000"/>
          <w:sz w:val="28"/>
          <w:szCs w:val="28"/>
          <w:lang w:eastAsia="ru-RU"/>
        </w:rPr>
        <w:t xml:space="preserve"> развивать внимание, сенсорные ощущения; познакомить с понятиями «право - лево».</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0000"/>
          <w:sz w:val="28"/>
          <w:szCs w:val="28"/>
          <w:lang w:eastAsia="ru-RU"/>
        </w:rPr>
        <w:t xml:space="preserve"> предложить ребенку привязать к его правой руке колокольчик и позаниматься веселой зарядкой. Если прозвучит фраза «Правая рука», надо поднять вверх правую руку с колокольчиком и позвенеть им. Если прозвучит фраза «Левая рука», надо поднять свободную руку и помахать ею. Усложняя игру, можно несколько раз подряд повторять одну и ту же фразу, привязать колокольчик еще и к левой ноге, при этом в игру включая фразы «левая нога», «правая нога».</w:t>
      </w:r>
    </w:p>
    <w:p w:rsidR="003173A5" w:rsidRPr="002C7D4B" w:rsidRDefault="003173A5" w:rsidP="003173A5">
      <w:pPr>
        <w:tabs>
          <w:tab w:val="left" w:pos="-567"/>
          <w:tab w:val="left" w:pos="-284"/>
          <w:tab w:val="left" w:pos="567"/>
          <w:tab w:val="left" w:pos="9356"/>
        </w:tabs>
        <w:spacing w:after="0" w:line="240" w:lineRule="auto"/>
        <w:ind w:left="-567" w:firstLine="283"/>
        <w:jc w:val="both"/>
        <w:rPr>
          <w:rFonts w:ascii="Times New Roman" w:eastAsia="Times New Roman" w:hAnsi="Times New Roman" w:cs="Times New Roman"/>
          <w:b/>
          <w:bCs/>
          <w:color w:val="000000"/>
          <w:sz w:val="28"/>
          <w:szCs w:val="28"/>
          <w:bdr w:val="none" w:sz="0" w:space="0" w:color="auto" w:frame="1"/>
          <w:lang w:eastAsia="ru-RU"/>
        </w:rPr>
      </w:pPr>
    </w:p>
    <w:p w:rsidR="003173A5" w:rsidRPr="002C7D4B" w:rsidRDefault="003173A5" w:rsidP="003173A5">
      <w:pPr>
        <w:shd w:val="clear" w:color="auto" w:fill="FFFFFF"/>
        <w:tabs>
          <w:tab w:val="left" w:pos="-567"/>
          <w:tab w:val="left" w:pos="0"/>
          <w:tab w:val="left" w:pos="567"/>
          <w:tab w:val="left" w:pos="9356"/>
        </w:tabs>
        <w:spacing w:after="75" w:line="240" w:lineRule="auto"/>
        <w:jc w:val="center"/>
        <w:outlineLvl w:val="1"/>
        <w:rPr>
          <w:rFonts w:ascii="Times New Roman" w:eastAsia="Times New Roman" w:hAnsi="Times New Roman" w:cs="Times New Roman"/>
          <w:b/>
          <w:bCs/>
          <w:color w:val="C00000"/>
          <w:sz w:val="28"/>
          <w:szCs w:val="28"/>
          <w:lang w:eastAsia="ru-RU"/>
        </w:rPr>
      </w:pPr>
      <w:r w:rsidRPr="002C7D4B">
        <w:rPr>
          <w:rFonts w:ascii="Times New Roman" w:eastAsia="Times New Roman" w:hAnsi="Times New Roman" w:cs="Times New Roman"/>
          <w:b/>
          <w:bCs/>
          <w:color w:val="C00000"/>
          <w:sz w:val="28"/>
          <w:szCs w:val="28"/>
          <w:lang w:eastAsia="ru-RU"/>
        </w:rPr>
        <w:t xml:space="preserve">Игры на развитие слухового восприятия </w:t>
      </w:r>
    </w:p>
    <w:p w:rsidR="003173A5" w:rsidRPr="002C7D4B" w:rsidRDefault="003173A5" w:rsidP="003173A5">
      <w:pPr>
        <w:shd w:val="clear" w:color="auto" w:fill="FFFFFF"/>
        <w:tabs>
          <w:tab w:val="left" w:pos="-567"/>
          <w:tab w:val="left" w:pos="0"/>
          <w:tab w:val="left" w:pos="567"/>
          <w:tab w:val="left" w:pos="9356"/>
        </w:tabs>
        <w:spacing w:after="75" w:line="240" w:lineRule="auto"/>
        <w:jc w:val="center"/>
        <w:outlineLvl w:val="1"/>
        <w:rPr>
          <w:rFonts w:ascii="Times New Roman" w:eastAsia="Times New Roman" w:hAnsi="Times New Roman" w:cs="Times New Roman"/>
          <w:b/>
          <w:bCs/>
          <w:color w:val="C00000"/>
          <w:sz w:val="28"/>
          <w:szCs w:val="28"/>
          <w:lang w:eastAsia="ru-RU"/>
        </w:rPr>
      </w:pPr>
      <w:r w:rsidRPr="002C7D4B">
        <w:rPr>
          <w:rFonts w:ascii="Times New Roman" w:eastAsia="Times New Roman" w:hAnsi="Times New Roman" w:cs="Times New Roman"/>
          <w:b/>
          <w:bCs/>
          <w:color w:val="C00000"/>
          <w:sz w:val="28"/>
          <w:szCs w:val="28"/>
          <w:lang w:eastAsia="ru-RU"/>
        </w:rPr>
        <w:t>для  детей от 2 до 3 лет</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bCs/>
          <w:color w:val="0000FF"/>
          <w:sz w:val="28"/>
          <w:szCs w:val="28"/>
          <w:bdr w:val="none" w:sz="0" w:space="0" w:color="auto" w:frame="1"/>
          <w:lang w:eastAsia="ru-RU"/>
        </w:rPr>
        <w:t>Цели:</w:t>
      </w:r>
      <w:r w:rsidRPr="002C7D4B">
        <w:rPr>
          <w:rFonts w:ascii="Times New Roman" w:eastAsia="Times New Roman" w:hAnsi="Times New Roman" w:cs="Times New Roman"/>
          <w:b/>
          <w:bCs/>
          <w:color w:val="0070C0"/>
          <w:sz w:val="28"/>
          <w:szCs w:val="28"/>
          <w:bdr w:val="none" w:sz="0" w:space="0" w:color="auto" w:frame="1"/>
          <w:lang w:eastAsia="ru-RU"/>
        </w:rPr>
        <w:t> </w:t>
      </w:r>
      <w:r w:rsidRPr="002C7D4B">
        <w:rPr>
          <w:rFonts w:ascii="Times New Roman" w:eastAsia="Times New Roman" w:hAnsi="Times New Roman" w:cs="Times New Roman"/>
          <w:color w:val="000000"/>
          <w:sz w:val="28"/>
          <w:szCs w:val="28"/>
          <w:lang w:eastAsia="ru-RU"/>
        </w:rPr>
        <w:t>учить различать громкие и тихие, а также характерные звуки; определять направление, откуда идет звук.</w:t>
      </w:r>
    </w:p>
    <w:p w:rsidR="003173A5" w:rsidRDefault="003173A5" w:rsidP="003173A5">
      <w:pPr>
        <w:shd w:val="clear" w:color="auto" w:fill="FFFFFF"/>
        <w:tabs>
          <w:tab w:val="left" w:pos="-567"/>
          <w:tab w:val="left" w:pos="567"/>
          <w:tab w:val="left" w:pos="9356"/>
        </w:tabs>
        <w:spacing w:after="0" w:line="240" w:lineRule="auto"/>
        <w:ind w:left="-567" w:firstLine="283"/>
        <w:jc w:val="center"/>
        <w:rPr>
          <w:rFonts w:ascii="Times New Roman" w:eastAsia="Times New Roman" w:hAnsi="Times New Roman" w:cs="Times New Roman"/>
          <w:b/>
          <w:bCs/>
          <w:color w:val="0000FF"/>
          <w:sz w:val="28"/>
          <w:szCs w:val="28"/>
          <w:u w:val="single"/>
          <w:bdr w:val="none" w:sz="0" w:space="0" w:color="auto" w:frame="1"/>
          <w:lang w:eastAsia="ru-RU"/>
        </w:rPr>
      </w:pPr>
    </w:p>
    <w:p w:rsidR="003173A5" w:rsidRDefault="003173A5" w:rsidP="003173A5">
      <w:pPr>
        <w:shd w:val="clear" w:color="auto" w:fill="FFFFFF"/>
        <w:tabs>
          <w:tab w:val="left" w:pos="-567"/>
          <w:tab w:val="left" w:pos="567"/>
          <w:tab w:val="left" w:pos="9356"/>
        </w:tabs>
        <w:spacing w:after="0" w:line="240" w:lineRule="auto"/>
        <w:ind w:left="-567" w:firstLine="283"/>
        <w:jc w:val="center"/>
        <w:rPr>
          <w:rFonts w:ascii="Times New Roman" w:eastAsia="Times New Roman" w:hAnsi="Times New Roman" w:cs="Times New Roman"/>
          <w:b/>
          <w:bCs/>
          <w:color w:val="0000FF"/>
          <w:sz w:val="28"/>
          <w:szCs w:val="28"/>
          <w:u w:val="single"/>
          <w:bdr w:val="none" w:sz="0" w:space="0" w:color="auto" w:frame="1"/>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«Узнай по звуку»</w:t>
      </w:r>
    </w:p>
    <w:p w:rsidR="003173A5" w:rsidRPr="00BD0347" w:rsidRDefault="003173A5" w:rsidP="003173A5">
      <w:pPr>
        <w:shd w:val="clear" w:color="auto" w:fill="FFFFFF"/>
        <w:tabs>
          <w:tab w:val="left" w:pos="-567"/>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2C7D4B">
        <w:rPr>
          <w:rFonts w:ascii="Times New Roman" w:eastAsia="Times New Roman" w:hAnsi="Times New Roman" w:cs="Times New Roman"/>
          <w:i/>
          <w:iCs/>
          <w:color w:val="0070C0"/>
          <w:sz w:val="28"/>
          <w:szCs w:val="28"/>
          <w:bdr w:val="none" w:sz="0" w:space="0" w:color="auto" w:frame="1"/>
          <w:lang w:eastAsia="ru-RU"/>
        </w:rPr>
        <w:t> </w:t>
      </w:r>
      <w:r w:rsidRPr="002C7D4B">
        <w:rPr>
          <w:rFonts w:ascii="Times New Roman" w:eastAsia="Times New Roman" w:hAnsi="Times New Roman" w:cs="Times New Roman"/>
          <w:color w:val="000000"/>
          <w:sz w:val="28"/>
          <w:szCs w:val="28"/>
          <w:lang w:eastAsia="ru-RU"/>
        </w:rPr>
        <w:t>игрушки и предметы, которыми можно производить характерные звуки (по выбору взрослого).</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2C7D4B">
        <w:rPr>
          <w:rFonts w:ascii="Times New Roman" w:eastAsia="Times New Roman" w:hAnsi="Times New Roman" w:cs="Times New Roman"/>
          <w:color w:val="0070C0"/>
          <w:sz w:val="28"/>
          <w:szCs w:val="28"/>
          <w:lang w:eastAsia="ru-RU"/>
        </w:rPr>
        <w:t xml:space="preserve"> </w:t>
      </w:r>
      <w:r w:rsidRPr="002C7D4B">
        <w:rPr>
          <w:rFonts w:ascii="Times New Roman" w:eastAsia="Times New Roman" w:hAnsi="Times New Roman" w:cs="Times New Roman"/>
          <w:color w:val="000000"/>
          <w:sz w:val="28"/>
          <w:szCs w:val="28"/>
          <w:lang w:eastAsia="ru-RU"/>
        </w:rPr>
        <w:t xml:space="preserve">Ребенка посадить спиной к себе. Производить шумы и издавать звуки различными предметами: бросать на пол ложку, мяч, бумагу; ударять предметом о предмет, перелистывать книгу, рвать или мять бумагу и т.д. Если ребенок догадывается, чем произведен звук, он поднимает руку и, не </w:t>
      </w:r>
      <w:r w:rsidRPr="002C7D4B">
        <w:rPr>
          <w:rFonts w:ascii="Times New Roman" w:eastAsia="Times New Roman" w:hAnsi="Times New Roman" w:cs="Times New Roman"/>
          <w:color w:val="000000"/>
          <w:sz w:val="28"/>
          <w:szCs w:val="28"/>
          <w:lang w:eastAsia="ru-RU"/>
        </w:rPr>
        <w:lastRenderedPageBreak/>
        <w:t>оборачиваясь, сообщает об этом. За каждый правильный ответ наградить ребенка цветной фишкой или маленькой звездочкой.</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 </w:t>
      </w:r>
    </w:p>
    <w:p w:rsidR="003173A5" w:rsidRPr="00BD0347" w:rsidRDefault="003173A5" w:rsidP="003173A5">
      <w:pPr>
        <w:shd w:val="clear" w:color="auto" w:fill="FFFFFF"/>
        <w:tabs>
          <w:tab w:val="left" w:pos="-567"/>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«Кто внимательный?»</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BD0347">
        <w:rPr>
          <w:rFonts w:ascii="Times New Roman" w:eastAsia="Times New Roman" w:hAnsi="Times New Roman" w:cs="Times New Roman"/>
          <w:i/>
          <w:iCs/>
          <w:color w:val="0000FF"/>
          <w:sz w:val="28"/>
          <w:szCs w:val="28"/>
          <w:bdr w:val="none" w:sz="0" w:space="0" w:color="auto" w:frame="1"/>
          <w:lang w:eastAsia="ru-RU"/>
        </w:rPr>
        <w:t> </w:t>
      </w:r>
      <w:r w:rsidRPr="002C7D4B">
        <w:rPr>
          <w:rFonts w:ascii="Times New Roman" w:eastAsia="Times New Roman" w:hAnsi="Times New Roman" w:cs="Times New Roman"/>
          <w:color w:val="000000"/>
          <w:sz w:val="28"/>
          <w:szCs w:val="28"/>
          <w:lang w:eastAsia="ru-RU"/>
        </w:rPr>
        <w:t>кукла, игрушечный мишка, машинка.</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BD0347">
        <w:rPr>
          <w:rFonts w:ascii="Times New Roman" w:eastAsia="Times New Roman" w:hAnsi="Times New Roman" w:cs="Times New Roman"/>
          <w:color w:val="0000FF"/>
          <w:sz w:val="28"/>
          <w:szCs w:val="28"/>
          <w:lang w:eastAsia="ru-RU"/>
        </w:rPr>
        <w:t xml:space="preserve"> </w:t>
      </w:r>
      <w:r w:rsidRPr="002C7D4B">
        <w:rPr>
          <w:rFonts w:ascii="Times New Roman" w:eastAsia="Times New Roman" w:hAnsi="Times New Roman" w:cs="Times New Roman"/>
          <w:color w:val="000000"/>
          <w:sz w:val="28"/>
          <w:szCs w:val="28"/>
          <w:lang w:eastAsia="ru-RU"/>
        </w:rPr>
        <w:t>Игрушки положить на стол. Ребенка посадить на расстоянии 2 — 3 м от себя, предупредив: «Сейчас я буду давать тебе задания, говорить буду шепотом, поэтому сидеть надо тихо, чтобы все было слышно. Будь внимательней!»</w:t>
      </w:r>
    </w:p>
    <w:p w:rsidR="003173A5" w:rsidRPr="00BD0347"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b/>
          <w:color w:val="0000FF"/>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Примерные задания:</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 возьми мишку и посади в машину;</w:t>
      </w:r>
      <w:r>
        <w:rPr>
          <w:rFonts w:ascii="Times New Roman" w:eastAsia="Times New Roman" w:hAnsi="Times New Roman" w:cs="Times New Roman"/>
          <w:color w:val="000000"/>
          <w:sz w:val="28"/>
          <w:szCs w:val="28"/>
          <w:lang w:eastAsia="ru-RU"/>
        </w:rPr>
        <w:t xml:space="preserve"> </w:t>
      </w:r>
      <w:r w:rsidRPr="002C7D4B">
        <w:rPr>
          <w:rFonts w:ascii="Times New Roman" w:eastAsia="Times New Roman" w:hAnsi="Times New Roman" w:cs="Times New Roman"/>
          <w:color w:val="000000"/>
          <w:sz w:val="28"/>
          <w:szCs w:val="28"/>
          <w:lang w:eastAsia="ru-RU"/>
        </w:rPr>
        <w:t>• возьми мишку из машины;</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 посади в машину куклу;</w:t>
      </w:r>
      <w:r>
        <w:rPr>
          <w:rFonts w:ascii="Times New Roman" w:eastAsia="Times New Roman" w:hAnsi="Times New Roman" w:cs="Times New Roman"/>
          <w:color w:val="000000"/>
          <w:sz w:val="28"/>
          <w:szCs w:val="28"/>
          <w:lang w:eastAsia="ru-RU"/>
        </w:rPr>
        <w:t xml:space="preserve"> </w:t>
      </w:r>
      <w:r w:rsidRPr="002C7D4B">
        <w:rPr>
          <w:rFonts w:ascii="Times New Roman" w:eastAsia="Times New Roman" w:hAnsi="Times New Roman" w:cs="Times New Roman"/>
          <w:color w:val="000000"/>
          <w:sz w:val="28"/>
          <w:szCs w:val="28"/>
          <w:lang w:eastAsia="ru-RU"/>
        </w:rPr>
        <w:t>• покатай куклу в машине.</w:t>
      </w:r>
    </w:p>
    <w:p w:rsidR="003173A5" w:rsidRPr="002C7D4B" w:rsidRDefault="003173A5" w:rsidP="003173A5">
      <w:pPr>
        <w:tabs>
          <w:tab w:val="left" w:pos="-567"/>
          <w:tab w:val="left" w:pos="567"/>
          <w:tab w:val="left" w:pos="9356"/>
        </w:tabs>
        <w:spacing w:after="0" w:line="240" w:lineRule="auto"/>
        <w:ind w:left="-567" w:firstLine="283"/>
        <w:rPr>
          <w:rFonts w:ascii="Times New Roman" w:eastAsia="Times New Roman" w:hAnsi="Times New Roman" w:cs="Times New Roman"/>
          <w:color w:val="FFFFFF"/>
          <w:sz w:val="28"/>
          <w:szCs w:val="28"/>
          <w:lang w:eastAsia="ru-RU"/>
        </w:rPr>
      </w:pPr>
      <w:r w:rsidRPr="002C7D4B">
        <w:rPr>
          <w:rFonts w:ascii="Times New Roman" w:eastAsia="Times New Roman" w:hAnsi="Times New Roman" w:cs="Times New Roman"/>
          <w:color w:val="FFFFFF"/>
          <w:sz w:val="28"/>
          <w:szCs w:val="28"/>
          <w:lang w:eastAsia="ru-RU"/>
        </w:rPr>
        <w:t>Реклама 11</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Задания нужно давать краткие и простые, произносить их нужно тихо, но четко. Ребенок должен услышать, понять и выполнить эти команды.</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 </w:t>
      </w:r>
    </w:p>
    <w:p w:rsidR="003173A5" w:rsidRPr="00BD0347" w:rsidRDefault="003173A5" w:rsidP="003173A5">
      <w:pPr>
        <w:shd w:val="clear" w:color="auto" w:fill="FFFFFF"/>
        <w:tabs>
          <w:tab w:val="left" w:pos="-567"/>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«Беги на носочках»</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BD0347">
        <w:rPr>
          <w:rFonts w:ascii="Times New Roman" w:eastAsia="Times New Roman" w:hAnsi="Times New Roman" w:cs="Times New Roman"/>
          <w:i/>
          <w:iCs/>
          <w:color w:val="0000FF"/>
          <w:sz w:val="28"/>
          <w:szCs w:val="28"/>
          <w:bdr w:val="none" w:sz="0" w:space="0" w:color="auto" w:frame="1"/>
          <w:lang w:eastAsia="ru-RU"/>
        </w:rPr>
        <w:t> </w:t>
      </w:r>
      <w:r w:rsidRPr="002C7D4B">
        <w:rPr>
          <w:rFonts w:ascii="Times New Roman" w:eastAsia="Times New Roman" w:hAnsi="Times New Roman" w:cs="Times New Roman"/>
          <w:color w:val="000000"/>
          <w:sz w:val="28"/>
          <w:szCs w:val="28"/>
          <w:lang w:eastAsia="ru-RU"/>
        </w:rPr>
        <w:t>бубен.</w:t>
      </w:r>
    </w:p>
    <w:p w:rsidR="003173A5" w:rsidRPr="002C7D4B" w:rsidRDefault="003173A5" w:rsidP="003173A5">
      <w:pPr>
        <w:shd w:val="clear" w:color="auto" w:fill="FFFFFF"/>
        <w:tabs>
          <w:tab w:val="left" w:pos="-567"/>
          <w:tab w:val="left" w:pos="567"/>
          <w:tab w:val="left" w:pos="9356"/>
        </w:tabs>
        <w:spacing w:after="0" w:line="240" w:lineRule="auto"/>
        <w:ind w:left="-567" w:firstLine="283"/>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BD0347">
        <w:rPr>
          <w:rFonts w:ascii="Times New Roman" w:eastAsia="Times New Roman" w:hAnsi="Times New Roman" w:cs="Times New Roman"/>
          <w:color w:val="0000FF"/>
          <w:sz w:val="28"/>
          <w:szCs w:val="28"/>
          <w:lang w:eastAsia="ru-RU"/>
        </w:rPr>
        <w:t xml:space="preserve"> </w:t>
      </w:r>
      <w:r w:rsidRPr="002C7D4B">
        <w:rPr>
          <w:rFonts w:ascii="Times New Roman" w:eastAsia="Times New Roman" w:hAnsi="Times New Roman" w:cs="Times New Roman"/>
          <w:color w:val="000000"/>
          <w:sz w:val="28"/>
          <w:szCs w:val="28"/>
          <w:lang w:eastAsia="ru-RU"/>
        </w:rPr>
        <w:t xml:space="preserve">Предложить ребенку выполнять движения соответственно звучанию бубна. Постучать в бубен тихо, громко и очень громко. </w:t>
      </w:r>
      <w:proofErr w:type="gramStart"/>
      <w:r w:rsidRPr="002C7D4B">
        <w:rPr>
          <w:rFonts w:ascii="Times New Roman" w:eastAsia="Times New Roman" w:hAnsi="Times New Roman" w:cs="Times New Roman"/>
          <w:color w:val="000000"/>
          <w:sz w:val="28"/>
          <w:szCs w:val="28"/>
          <w:lang w:eastAsia="ru-RU"/>
        </w:rPr>
        <w:t>Соответственно, под тихий звук ребенок идет на носочках, под громкий — полным шагом, под очень громкий — бежит.</w:t>
      </w:r>
      <w:proofErr w:type="gramEnd"/>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 </w:t>
      </w:r>
    </w:p>
    <w:p w:rsidR="003173A5" w:rsidRPr="00BD0347" w:rsidRDefault="003173A5" w:rsidP="003173A5">
      <w:pPr>
        <w:shd w:val="clear" w:color="auto" w:fill="FFFFFF"/>
        <w:tabs>
          <w:tab w:val="left" w:pos="-567"/>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«Где позвонили?»</w:t>
      </w:r>
    </w:p>
    <w:p w:rsidR="003173A5" w:rsidRPr="002C7D4B" w:rsidRDefault="003173A5" w:rsidP="003173A5">
      <w:pPr>
        <w:shd w:val="clear" w:color="auto" w:fill="FFFFFF"/>
        <w:tabs>
          <w:tab w:val="left" w:pos="-567"/>
          <w:tab w:val="left" w:pos="567"/>
          <w:tab w:val="left" w:pos="9356"/>
        </w:tabs>
        <w:spacing w:after="0" w:line="240" w:lineRule="auto"/>
        <w:ind w:left="-567" w:firstLine="283"/>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BD0347">
        <w:rPr>
          <w:rFonts w:ascii="Times New Roman" w:eastAsia="Times New Roman" w:hAnsi="Times New Roman" w:cs="Times New Roman"/>
          <w:i/>
          <w:iCs/>
          <w:color w:val="0000FF"/>
          <w:sz w:val="28"/>
          <w:szCs w:val="28"/>
          <w:bdr w:val="none" w:sz="0" w:space="0" w:color="auto" w:frame="1"/>
          <w:lang w:eastAsia="ru-RU"/>
        </w:rPr>
        <w:t> </w:t>
      </w:r>
      <w:r w:rsidRPr="002C7D4B">
        <w:rPr>
          <w:rFonts w:ascii="Times New Roman" w:eastAsia="Times New Roman" w:hAnsi="Times New Roman" w:cs="Times New Roman"/>
          <w:color w:val="000000"/>
          <w:sz w:val="28"/>
          <w:szCs w:val="28"/>
          <w:lang w:eastAsia="ru-RU"/>
        </w:rPr>
        <w:t>звоночек.</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BD0347">
        <w:rPr>
          <w:rFonts w:ascii="Times New Roman" w:eastAsia="Times New Roman" w:hAnsi="Times New Roman" w:cs="Times New Roman"/>
          <w:color w:val="0000FF"/>
          <w:sz w:val="28"/>
          <w:szCs w:val="28"/>
          <w:lang w:eastAsia="ru-RU"/>
        </w:rPr>
        <w:t xml:space="preserve"> </w:t>
      </w:r>
      <w:r w:rsidRPr="002C7D4B">
        <w:rPr>
          <w:rFonts w:ascii="Times New Roman" w:eastAsia="Times New Roman" w:hAnsi="Times New Roman" w:cs="Times New Roman"/>
          <w:color w:val="000000"/>
          <w:sz w:val="28"/>
          <w:szCs w:val="28"/>
          <w:lang w:eastAsia="ru-RU"/>
        </w:rPr>
        <w:t>Встать слева (справа, сзади) от ребенка (глаза у него закрыты) и позвонить в звоночек. Ребенок, не открывая глаз, должен рукой указать направление, откуда доносится звук. Если он указывает верно, констатировать: «Правильно!» Попросить ребенка открыть глаза, показать ему звоночек. Если ребенок ошибся, предложить ему отгадать еще раз. Игру повторяют 4—5 раз.</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bCs/>
          <w:color w:val="0000FF"/>
          <w:sz w:val="28"/>
          <w:szCs w:val="28"/>
          <w:bdr w:val="none" w:sz="0" w:space="0" w:color="auto" w:frame="1"/>
          <w:lang w:eastAsia="ru-RU"/>
        </w:rPr>
        <w:t>Примечание</w:t>
      </w:r>
      <w:r w:rsidRPr="00BD0347">
        <w:rPr>
          <w:rFonts w:ascii="Times New Roman" w:eastAsia="Times New Roman" w:hAnsi="Times New Roman" w:cs="Times New Roman"/>
          <w:color w:val="0000FF"/>
          <w:sz w:val="28"/>
          <w:szCs w:val="28"/>
          <w:lang w:eastAsia="ru-RU"/>
        </w:rPr>
        <w:t>.</w:t>
      </w:r>
      <w:r w:rsidRPr="002C7D4B">
        <w:rPr>
          <w:rFonts w:ascii="Times New Roman" w:eastAsia="Times New Roman" w:hAnsi="Times New Roman" w:cs="Times New Roman"/>
          <w:color w:val="000000"/>
          <w:sz w:val="28"/>
          <w:szCs w:val="28"/>
          <w:lang w:eastAsia="ru-RU"/>
        </w:rPr>
        <w:t xml:space="preserve"> Необходимо следить, чтобы ребенок во время игры не открывал глаза, а, указывая направления звука, повернулся лицом в ту сторону, откуда слышен звук. Звонить нужно не очень громко.</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2C7D4B">
        <w:rPr>
          <w:rFonts w:ascii="Times New Roman" w:eastAsia="Times New Roman" w:hAnsi="Times New Roman" w:cs="Times New Roman"/>
          <w:color w:val="000000"/>
          <w:sz w:val="28"/>
          <w:szCs w:val="28"/>
          <w:lang w:eastAsia="ru-RU"/>
        </w:rPr>
        <w:t> </w:t>
      </w:r>
    </w:p>
    <w:p w:rsidR="003173A5" w:rsidRPr="00BD0347" w:rsidRDefault="003173A5" w:rsidP="003173A5">
      <w:pPr>
        <w:shd w:val="clear" w:color="auto" w:fill="FFFFFF"/>
        <w:tabs>
          <w:tab w:val="left" w:pos="-567"/>
          <w:tab w:val="left" w:pos="567"/>
          <w:tab w:val="left" w:pos="9356"/>
        </w:tabs>
        <w:spacing w:after="0" w:line="240" w:lineRule="auto"/>
        <w:ind w:left="-567" w:firstLine="283"/>
        <w:jc w:val="center"/>
        <w:rPr>
          <w:rFonts w:ascii="Times New Roman" w:eastAsia="Times New Roman" w:hAnsi="Times New Roman" w:cs="Times New Roman"/>
          <w:color w:val="0000FF"/>
          <w:sz w:val="28"/>
          <w:szCs w:val="28"/>
          <w:u w:val="single"/>
          <w:lang w:eastAsia="ru-RU"/>
        </w:rPr>
      </w:pPr>
      <w:r w:rsidRPr="00BD0347">
        <w:rPr>
          <w:rFonts w:ascii="Times New Roman" w:eastAsia="Times New Roman" w:hAnsi="Times New Roman" w:cs="Times New Roman"/>
          <w:b/>
          <w:bCs/>
          <w:color w:val="0000FF"/>
          <w:sz w:val="28"/>
          <w:szCs w:val="28"/>
          <w:u w:val="single"/>
          <w:bdr w:val="none" w:sz="0" w:space="0" w:color="auto" w:frame="1"/>
          <w:lang w:eastAsia="ru-RU"/>
        </w:rPr>
        <w:t>«Угадай, кто это?»</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Игровой материал и наглядные пособия</w:t>
      </w:r>
      <w:r w:rsidRPr="00BD0347">
        <w:rPr>
          <w:rFonts w:ascii="Times New Roman" w:eastAsia="Times New Roman" w:hAnsi="Times New Roman" w:cs="Times New Roman"/>
          <w:b/>
          <w:color w:val="0000FF"/>
          <w:sz w:val="28"/>
          <w:szCs w:val="28"/>
          <w:lang w:eastAsia="ru-RU"/>
        </w:rPr>
        <w:t>:</w:t>
      </w:r>
      <w:r w:rsidRPr="00BD0347">
        <w:rPr>
          <w:rFonts w:ascii="Times New Roman" w:eastAsia="Times New Roman" w:hAnsi="Times New Roman" w:cs="Times New Roman"/>
          <w:color w:val="0000FF"/>
          <w:sz w:val="28"/>
          <w:szCs w:val="28"/>
          <w:lang w:eastAsia="ru-RU"/>
        </w:rPr>
        <w:t xml:space="preserve"> </w:t>
      </w:r>
      <w:r w:rsidRPr="002C7D4B">
        <w:rPr>
          <w:rFonts w:ascii="Times New Roman" w:eastAsia="Times New Roman" w:hAnsi="Times New Roman" w:cs="Times New Roman"/>
          <w:color w:val="000000"/>
          <w:sz w:val="28"/>
          <w:szCs w:val="28"/>
          <w:lang w:eastAsia="ru-RU"/>
        </w:rPr>
        <w:t>детские музыкальные инструменты (бубен, свистульки, дудочки).</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iCs/>
          <w:color w:val="0000FF"/>
          <w:sz w:val="28"/>
          <w:szCs w:val="28"/>
          <w:bdr w:val="none" w:sz="0" w:space="0" w:color="auto" w:frame="1"/>
          <w:lang w:eastAsia="ru-RU"/>
        </w:rPr>
        <w:t>Описание</w:t>
      </w:r>
      <w:r w:rsidRPr="00BD0347">
        <w:rPr>
          <w:rFonts w:ascii="Times New Roman" w:eastAsia="Times New Roman" w:hAnsi="Times New Roman" w:cs="Times New Roman"/>
          <w:b/>
          <w:color w:val="0000FF"/>
          <w:sz w:val="28"/>
          <w:szCs w:val="28"/>
          <w:lang w:eastAsia="ru-RU"/>
        </w:rPr>
        <w:t>:</w:t>
      </w:r>
      <w:r w:rsidRPr="00BD0347">
        <w:rPr>
          <w:rFonts w:ascii="Times New Roman" w:eastAsia="Times New Roman" w:hAnsi="Times New Roman" w:cs="Times New Roman"/>
          <w:color w:val="0000FF"/>
          <w:sz w:val="28"/>
          <w:szCs w:val="28"/>
          <w:lang w:eastAsia="ru-RU"/>
        </w:rPr>
        <w:t xml:space="preserve"> </w:t>
      </w:r>
      <w:r w:rsidRPr="002C7D4B">
        <w:rPr>
          <w:rFonts w:ascii="Times New Roman" w:eastAsia="Times New Roman" w:hAnsi="Times New Roman" w:cs="Times New Roman"/>
          <w:color w:val="000000"/>
          <w:sz w:val="28"/>
          <w:szCs w:val="28"/>
          <w:lang w:eastAsia="ru-RU"/>
        </w:rPr>
        <w:t>Показать ребенку, как топает медведь под звуки барабана, как порхают птички под звуки свистульки, как летают комарики под звон колокольчиков. Затем по звучанию того или иного инструмента предложить ему угадать, кто пришел (прилетел), и изобразить этот персонаж.</w:t>
      </w:r>
    </w:p>
    <w:p w:rsidR="003173A5" w:rsidRPr="002C7D4B" w:rsidRDefault="003173A5" w:rsidP="003173A5">
      <w:pPr>
        <w:shd w:val="clear" w:color="auto" w:fill="FFFFFF"/>
        <w:tabs>
          <w:tab w:val="left" w:pos="-567"/>
          <w:tab w:val="left" w:pos="567"/>
          <w:tab w:val="left" w:pos="9356"/>
        </w:tabs>
        <w:spacing w:after="0" w:line="240" w:lineRule="auto"/>
        <w:ind w:left="-567" w:firstLine="283"/>
        <w:jc w:val="both"/>
        <w:rPr>
          <w:rFonts w:ascii="Times New Roman" w:eastAsia="Times New Roman" w:hAnsi="Times New Roman" w:cs="Times New Roman"/>
          <w:color w:val="000000"/>
          <w:sz w:val="28"/>
          <w:szCs w:val="28"/>
          <w:lang w:eastAsia="ru-RU"/>
        </w:rPr>
      </w:pPr>
      <w:r w:rsidRPr="00BD0347">
        <w:rPr>
          <w:rFonts w:ascii="Times New Roman" w:eastAsia="Times New Roman" w:hAnsi="Times New Roman" w:cs="Times New Roman"/>
          <w:b/>
          <w:bCs/>
          <w:color w:val="0000FF"/>
          <w:sz w:val="28"/>
          <w:szCs w:val="28"/>
          <w:bdr w:val="none" w:sz="0" w:space="0" w:color="auto" w:frame="1"/>
          <w:lang w:eastAsia="ru-RU"/>
        </w:rPr>
        <w:t>Примечание.</w:t>
      </w:r>
      <w:r w:rsidRPr="00BD0347">
        <w:rPr>
          <w:rFonts w:ascii="Times New Roman" w:eastAsia="Times New Roman" w:hAnsi="Times New Roman" w:cs="Times New Roman"/>
          <w:color w:val="0000FF"/>
          <w:sz w:val="28"/>
          <w:szCs w:val="28"/>
          <w:lang w:eastAsia="ru-RU"/>
        </w:rPr>
        <w:t> </w:t>
      </w:r>
      <w:r w:rsidRPr="002C7D4B">
        <w:rPr>
          <w:rFonts w:ascii="Times New Roman" w:eastAsia="Times New Roman" w:hAnsi="Times New Roman" w:cs="Times New Roman"/>
          <w:color w:val="000000"/>
          <w:sz w:val="28"/>
          <w:szCs w:val="28"/>
          <w:lang w:eastAsia="ru-RU"/>
        </w:rPr>
        <w:t>Во время игры менять высоту, громкость звуков, темп звучания.</w:t>
      </w:r>
    </w:p>
    <w:p w:rsidR="003173A5" w:rsidRPr="002C7D4B" w:rsidRDefault="003173A5" w:rsidP="003173A5">
      <w:pPr>
        <w:tabs>
          <w:tab w:val="left" w:pos="-567"/>
          <w:tab w:val="left" w:pos="567"/>
          <w:tab w:val="left" w:pos="9356"/>
        </w:tabs>
        <w:ind w:left="-567" w:firstLine="283"/>
        <w:rPr>
          <w:rFonts w:ascii="Times New Roman" w:hAnsi="Times New Roman" w:cs="Times New Roman"/>
          <w:sz w:val="28"/>
          <w:szCs w:val="28"/>
        </w:rPr>
      </w:pPr>
    </w:p>
    <w:p w:rsidR="000D3E60" w:rsidRDefault="000D3E60"/>
    <w:p w:rsidR="003173A5" w:rsidRDefault="003173A5"/>
    <w:sectPr w:rsidR="003173A5" w:rsidSect="003173A5">
      <w:pgSz w:w="11906" w:h="16838"/>
      <w:pgMar w:top="70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DDF"/>
    <w:rsid w:val="000D3E60"/>
    <w:rsid w:val="00200EA5"/>
    <w:rsid w:val="003173A5"/>
    <w:rsid w:val="00854A6A"/>
    <w:rsid w:val="00AB1E84"/>
    <w:rsid w:val="00BE5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3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3173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17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173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73A5"/>
    <w:rPr>
      <w:rFonts w:ascii="Tahoma" w:hAnsi="Tahoma" w:cs="Tahoma"/>
      <w:sz w:val="16"/>
      <w:szCs w:val="16"/>
    </w:rPr>
  </w:style>
  <w:style w:type="paragraph" w:customStyle="1" w:styleId="c0">
    <w:name w:val="c0"/>
    <w:basedOn w:val="a"/>
    <w:rsid w:val="003173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173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3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3173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17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173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73A5"/>
    <w:rPr>
      <w:rFonts w:ascii="Tahoma" w:hAnsi="Tahoma" w:cs="Tahoma"/>
      <w:sz w:val="16"/>
      <w:szCs w:val="16"/>
    </w:rPr>
  </w:style>
  <w:style w:type="paragraph" w:customStyle="1" w:styleId="c0">
    <w:name w:val="c0"/>
    <w:basedOn w:val="a"/>
    <w:rsid w:val="003173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17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2676</Words>
  <Characters>15259</Characters>
  <Application>Microsoft Office Word</Application>
  <DocSecurity>0</DocSecurity>
  <Lines>127</Lines>
  <Paragraphs>35</Paragraphs>
  <ScaleCrop>false</ScaleCrop>
  <Company>SPecialiST RePack</Company>
  <LinksUpToDate>false</LinksUpToDate>
  <CharactersWithSpaces>17900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2021-04-18T15:58:00Z</dcterms:created>
  <dcterms:modified xsi:type="dcterms:W3CDTF">2021-05-02T13:19:00Z</dcterms:modified>
</cp:coreProperties>
</file>